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110A49" w:rsidRPr="00110A49" w:rsidRDefault="000F3878" w:rsidP="00110A49">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10A49" w:rsidRPr="00110A49">
        <w:rPr>
          <w:rFonts w:ascii="Times New Roman" w:hAnsi="Times New Roman"/>
          <w:b/>
          <w:sz w:val="22"/>
          <w:szCs w:val="22"/>
          <w:lang w:val="en-GB"/>
        </w:rPr>
        <w:t>Supply of equipment</w:t>
      </w: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rsidR="00110A49" w:rsidRPr="00110A49" w:rsidRDefault="000F3878" w:rsidP="00110A49">
      <w:pPr>
        <w:tabs>
          <w:tab w:val="left" w:pos="7491"/>
        </w:tabs>
        <w:rPr>
          <w:rFonts w:ascii="Times New Roman" w:hAnsi="Times New Roman"/>
          <w:sz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110A49" w:rsidRPr="00110A49">
        <w:rPr>
          <w:rFonts w:ascii="Times New Roman" w:hAnsi="Times New Roman"/>
          <w:sz w:val="22"/>
        </w:rPr>
        <w:t xml:space="preserve">CB007.2.11.098-SU1 </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103"/>
        <w:gridCol w:w="4253"/>
        <w:gridCol w:w="2835"/>
        <w:gridCol w:w="1984"/>
      </w:tblGrid>
      <w:tr w:rsidR="00301346" w:rsidRPr="00034B1D" w:rsidTr="00C17B7F">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103"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110A49" w:rsidRPr="00034B1D" w:rsidTr="00C17B7F">
        <w:trPr>
          <w:cantSplit/>
        </w:trPr>
        <w:tc>
          <w:tcPr>
            <w:tcW w:w="15309" w:type="dxa"/>
            <w:gridSpan w:val="5"/>
          </w:tcPr>
          <w:p w:rsidR="00110A49" w:rsidRPr="00034B1D" w:rsidRDefault="00110A49" w:rsidP="00301346">
            <w:pPr>
              <w:tabs>
                <w:tab w:val="left" w:pos="729"/>
              </w:tabs>
              <w:jc w:val="center"/>
              <w:rPr>
                <w:rFonts w:ascii="Times New Roman" w:hAnsi="Times New Roman"/>
                <w:b/>
                <w:lang w:val="en-GB"/>
              </w:rPr>
            </w:pPr>
            <w:r w:rsidRPr="008C2C99">
              <w:rPr>
                <w:rFonts w:ascii="Times New Roman" w:hAnsi="Times New Roman"/>
                <w:b/>
                <w:u w:val="single"/>
                <w:lang w:val="en-GB"/>
              </w:rPr>
              <w:t>LOT 1</w:t>
            </w:r>
            <w:r w:rsidRPr="00110A49">
              <w:rPr>
                <w:rFonts w:ascii="Times New Roman" w:hAnsi="Times New Roman"/>
                <w:b/>
                <w:lang w:val="en-GB"/>
              </w:rPr>
              <w:t xml:space="preserve"> - ROOF SYSTEM A  - OUTSIDE DIMENSION width 750cm x deep 600cm x height 450cm (in the middle height 571cm)</w:t>
            </w:r>
          </w:p>
        </w:tc>
      </w:tr>
      <w:tr w:rsidR="00301346" w:rsidRPr="000726B9" w:rsidTr="00C17B7F">
        <w:trPr>
          <w:cantSplit/>
        </w:trPr>
        <w:tc>
          <w:tcPr>
            <w:tcW w:w="1134" w:type="dxa"/>
          </w:tcPr>
          <w:p w:rsidR="00301346" w:rsidRPr="0030318D" w:rsidRDefault="00110A49" w:rsidP="00301346">
            <w:pPr>
              <w:rPr>
                <w:rFonts w:ascii="Times New Roman" w:hAnsi="Times New Roman"/>
                <w:b/>
                <w:lang w:val="en-GB"/>
              </w:rPr>
            </w:pPr>
            <w:r w:rsidRPr="0030318D">
              <w:rPr>
                <w:rFonts w:ascii="Times New Roman" w:hAnsi="Times New Roman"/>
                <w:b/>
                <w:lang w:val="en-GB"/>
              </w:rPr>
              <w:t>1</w:t>
            </w:r>
          </w:p>
        </w:tc>
        <w:tc>
          <w:tcPr>
            <w:tcW w:w="5103" w:type="dxa"/>
            <w:vAlign w:val="center"/>
          </w:tcPr>
          <w:p w:rsidR="0030318D" w:rsidRPr="0030318D" w:rsidRDefault="0030318D" w:rsidP="0030318D">
            <w:pPr>
              <w:rPr>
                <w:rFonts w:ascii="Times New Roman" w:hAnsi="Times New Roman"/>
                <w:lang w:val="en-GB"/>
              </w:rPr>
            </w:pPr>
            <w:r w:rsidRPr="0030318D">
              <w:rPr>
                <w:rFonts w:ascii="Times New Roman" w:hAnsi="Times New Roman"/>
                <w:lang w:val="en-GB"/>
              </w:rPr>
              <w:t>Length 50cm</w:t>
            </w:r>
          </w:p>
          <w:p w:rsidR="00DA7981" w:rsidRPr="00DA7981" w:rsidRDefault="00DA7981" w:rsidP="00DA7981">
            <w:pPr>
              <w:rPr>
                <w:rFonts w:ascii="Times New Roman" w:hAnsi="Times New Roman"/>
                <w:lang w:val="en-GB"/>
              </w:rPr>
            </w:pPr>
            <w:r w:rsidRPr="00DA7981">
              <w:rPr>
                <w:rFonts w:ascii="Times New Roman" w:hAnsi="Times New Roman"/>
                <w:lang w:val="en-GB"/>
              </w:rPr>
              <w:t>Square Event Truss 290x290mm - minimum</w:t>
            </w:r>
          </w:p>
          <w:p w:rsidR="00DA7981" w:rsidRPr="00DA7981" w:rsidRDefault="00DA7981" w:rsidP="00DA7981">
            <w:pPr>
              <w:rPr>
                <w:rFonts w:ascii="Times New Roman" w:hAnsi="Times New Roman"/>
                <w:lang w:val="en-GB"/>
              </w:rPr>
            </w:pPr>
            <w:r w:rsidRPr="00DA7981">
              <w:rPr>
                <w:rFonts w:ascii="Times New Roman" w:hAnsi="Times New Roman"/>
                <w:lang w:val="en-GB"/>
              </w:rPr>
              <w:t>Tube diameter 50mm x 2mm</w:t>
            </w:r>
          </w:p>
          <w:p w:rsidR="00DA7981" w:rsidRPr="00DA7981" w:rsidRDefault="00DA7981" w:rsidP="00DA7981">
            <w:pPr>
              <w:rPr>
                <w:rFonts w:ascii="Times New Roman" w:hAnsi="Times New Roman"/>
                <w:lang w:val="en-GB"/>
              </w:rPr>
            </w:pPr>
            <w:r w:rsidRPr="00DA7981">
              <w:rPr>
                <w:rFonts w:ascii="Times New Roman" w:hAnsi="Times New Roman"/>
                <w:lang w:val="en-GB"/>
              </w:rPr>
              <w:t>Cross brace diameter between 18 - 20 mm x 2 mm</w:t>
            </w:r>
          </w:p>
          <w:p w:rsidR="0030318D" w:rsidRPr="0030318D" w:rsidRDefault="0030318D" w:rsidP="0030318D">
            <w:pPr>
              <w:rPr>
                <w:rFonts w:ascii="Times New Roman" w:hAnsi="Times New Roman"/>
                <w:lang w:val="en-GB"/>
              </w:rPr>
            </w:pPr>
            <w:r w:rsidRPr="0030318D">
              <w:rPr>
                <w:rFonts w:ascii="Times New Roman" w:hAnsi="Times New Roman"/>
                <w:lang w:val="en-GB"/>
              </w:rPr>
              <w:t>Material: Alloy EN-AW 6082 T6(AlMgSi1 T6)</w:t>
            </w:r>
          </w:p>
          <w:p w:rsidR="0030318D" w:rsidRPr="0030318D" w:rsidRDefault="0030318D" w:rsidP="0030318D">
            <w:pPr>
              <w:rPr>
                <w:rFonts w:ascii="Times New Roman" w:hAnsi="Times New Roman"/>
                <w:lang w:val="en-GB"/>
              </w:rPr>
            </w:pPr>
            <w:r w:rsidRPr="0030318D">
              <w:rPr>
                <w:rFonts w:ascii="Times New Roman" w:hAnsi="Times New Roman"/>
                <w:lang w:val="en-GB"/>
              </w:rPr>
              <w:t>included connectors set  (Conical coupler (Ø 50MM Tube) + Steel pin + Safety clip)</w:t>
            </w:r>
          </w:p>
          <w:p w:rsidR="00301346" w:rsidRDefault="0030318D" w:rsidP="0030318D">
            <w:pPr>
              <w:rPr>
                <w:rFonts w:ascii="Times New Roman" w:hAnsi="Times New Roman"/>
                <w:lang w:val="en-GB"/>
              </w:rPr>
            </w:pPr>
            <w:r w:rsidRPr="0030318D">
              <w:rPr>
                <w:rFonts w:ascii="Times New Roman" w:hAnsi="Times New Roman"/>
                <w:lang w:val="en-GB"/>
              </w:rPr>
              <w:t>EU manufacturer</w:t>
            </w:r>
          </w:p>
          <w:p w:rsidR="0030318D" w:rsidRPr="00D10EF9" w:rsidRDefault="0030318D" w:rsidP="0030318D">
            <w:pPr>
              <w:rPr>
                <w:rFonts w:ascii="Times New Roman" w:hAnsi="Times New Roman"/>
                <w:highlight w:val="yellow"/>
                <w:lang w:val="en-GB"/>
              </w:rPr>
            </w:pPr>
            <w:r>
              <w:rPr>
                <w:rFonts w:ascii="Times New Roman" w:hAnsi="Times New Roman"/>
                <w:lang w:val="en-GB"/>
              </w:rPr>
              <w:t xml:space="preserve">Quantity: </w:t>
            </w:r>
            <w:r w:rsidR="008C2C99">
              <w:rPr>
                <w:rFonts w:ascii="Times New Roman" w:hAnsi="Times New Roman"/>
                <w:lang w:val="en-GB"/>
              </w:rPr>
              <w:t>2</w:t>
            </w:r>
          </w:p>
        </w:tc>
        <w:tc>
          <w:tcPr>
            <w:tcW w:w="4253" w:type="dxa"/>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rsidTr="00C17B7F">
        <w:trPr>
          <w:cantSplit/>
        </w:trPr>
        <w:tc>
          <w:tcPr>
            <w:tcW w:w="1134" w:type="dxa"/>
          </w:tcPr>
          <w:p w:rsidR="00301346" w:rsidRPr="0030318D" w:rsidRDefault="00110A49" w:rsidP="00301346">
            <w:pPr>
              <w:rPr>
                <w:rFonts w:ascii="Times New Roman" w:hAnsi="Times New Roman"/>
                <w:b/>
                <w:lang w:val="en-GB"/>
              </w:rPr>
            </w:pPr>
            <w:r w:rsidRPr="0030318D">
              <w:rPr>
                <w:rFonts w:ascii="Times New Roman" w:hAnsi="Times New Roman"/>
                <w:b/>
                <w:lang w:val="en-GB"/>
              </w:rPr>
              <w:lastRenderedPageBreak/>
              <w:t>2</w:t>
            </w:r>
          </w:p>
        </w:tc>
        <w:tc>
          <w:tcPr>
            <w:tcW w:w="5103" w:type="dxa"/>
            <w:vAlign w:val="center"/>
          </w:tcPr>
          <w:p w:rsidR="008C2C99" w:rsidRPr="008C2C99" w:rsidRDefault="008C2C99" w:rsidP="008C2C99">
            <w:pPr>
              <w:rPr>
                <w:rFonts w:ascii="Times New Roman" w:hAnsi="Times New Roman"/>
                <w:lang w:val="en-GB"/>
              </w:rPr>
            </w:pPr>
            <w:r w:rsidRPr="008C2C99">
              <w:rPr>
                <w:rFonts w:ascii="Times New Roman" w:hAnsi="Times New Roman"/>
                <w:lang w:val="en-GB"/>
              </w:rPr>
              <w:t>Length 200cm</w:t>
            </w:r>
          </w:p>
          <w:p w:rsidR="00DA7981" w:rsidRPr="00DA7981" w:rsidRDefault="00DA7981" w:rsidP="00DA7981">
            <w:pPr>
              <w:rPr>
                <w:rFonts w:ascii="Times New Roman" w:hAnsi="Times New Roman"/>
                <w:lang w:val="en-GB"/>
              </w:rPr>
            </w:pPr>
            <w:r w:rsidRPr="00DA7981">
              <w:rPr>
                <w:rFonts w:ascii="Times New Roman" w:hAnsi="Times New Roman"/>
                <w:lang w:val="en-GB"/>
              </w:rPr>
              <w:t>Square Event Truss 290x290mm – minimum</w:t>
            </w:r>
          </w:p>
          <w:p w:rsidR="00DA7981" w:rsidRPr="00DA7981" w:rsidRDefault="00DA7981" w:rsidP="00DA7981">
            <w:pPr>
              <w:rPr>
                <w:rFonts w:ascii="Times New Roman" w:hAnsi="Times New Roman"/>
                <w:lang w:val="en-GB"/>
              </w:rPr>
            </w:pPr>
            <w:r w:rsidRPr="00DA7981">
              <w:rPr>
                <w:rFonts w:ascii="Times New Roman" w:hAnsi="Times New Roman"/>
                <w:lang w:val="en-GB"/>
              </w:rPr>
              <w:t xml:space="preserve">Tube diameter 50mm x 2mm </w:t>
            </w:r>
          </w:p>
          <w:p w:rsidR="00DA7981" w:rsidRPr="00DA7981" w:rsidRDefault="00DA7981" w:rsidP="00DA7981">
            <w:pPr>
              <w:rPr>
                <w:rFonts w:ascii="Times New Roman" w:hAnsi="Times New Roman"/>
                <w:lang w:val="en-GB"/>
              </w:rPr>
            </w:pPr>
            <w:r w:rsidRPr="00DA7981">
              <w:rPr>
                <w:rFonts w:ascii="Times New Roman" w:hAnsi="Times New Roman"/>
                <w:lang w:val="en-GB"/>
              </w:rPr>
              <w:t xml:space="preserve">Cross brace diameter between 18 - 20 mm x 2 mm </w:t>
            </w:r>
          </w:p>
          <w:p w:rsidR="008C2C99" w:rsidRPr="008C2C99" w:rsidRDefault="008C2C99" w:rsidP="008C2C99">
            <w:pPr>
              <w:rPr>
                <w:rFonts w:ascii="Times New Roman" w:hAnsi="Times New Roman"/>
                <w:lang w:val="en-GB"/>
              </w:rPr>
            </w:pPr>
            <w:r w:rsidRPr="008C2C99">
              <w:rPr>
                <w:rFonts w:ascii="Times New Roman" w:hAnsi="Times New Roman"/>
                <w:lang w:val="en-GB"/>
              </w:rPr>
              <w:t>Material: Alloy EN-AW 6082 T6(AlMgSi1 T6)</w:t>
            </w:r>
          </w:p>
          <w:p w:rsidR="008C2C99" w:rsidRPr="008C2C99" w:rsidRDefault="008C2C99" w:rsidP="008C2C99">
            <w:pPr>
              <w:rPr>
                <w:rFonts w:ascii="Times New Roman" w:hAnsi="Times New Roman"/>
                <w:lang w:val="en-GB"/>
              </w:rPr>
            </w:pPr>
            <w:r w:rsidRPr="008C2C99">
              <w:rPr>
                <w:rFonts w:ascii="Times New Roman" w:hAnsi="Times New Roman"/>
                <w:lang w:val="en-GB"/>
              </w:rPr>
              <w:t>included connectors set  (Conical coupler (Ø 50MM Tube) + Steel pin + Safety clip)</w:t>
            </w:r>
          </w:p>
          <w:p w:rsidR="008C2C99" w:rsidRPr="008C2C99" w:rsidRDefault="008C2C99" w:rsidP="008C2C99">
            <w:pPr>
              <w:rPr>
                <w:rFonts w:ascii="Times New Roman" w:hAnsi="Times New Roman"/>
                <w:lang w:val="en-GB"/>
              </w:rPr>
            </w:pPr>
            <w:r w:rsidRPr="008C2C99">
              <w:rPr>
                <w:rFonts w:ascii="Times New Roman" w:hAnsi="Times New Roman"/>
                <w:lang w:val="en-GB"/>
              </w:rPr>
              <w:t>Point load (m) minimum 1900 kg at lenght 200cm with maximum deflection 2,6mm (Load chart EN-1090 Eurocode)</w:t>
            </w:r>
          </w:p>
          <w:p w:rsidR="008C2C99" w:rsidRPr="008C2C99" w:rsidRDefault="008C2C99" w:rsidP="008C2C99">
            <w:pPr>
              <w:rPr>
                <w:rFonts w:ascii="Times New Roman" w:hAnsi="Times New Roman"/>
                <w:lang w:val="en-GB"/>
              </w:rPr>
            </w:pPr>
            <w:r w:rsidRPr="008C2C99">
              <w:rPr>
                <w:rFonts w:ascii="Times New Roman" w:hAnsi="Times New Roman"/>
                <w:lang w:val="en-GB"/>
              </w:rPr>
              <w:t>Distribution load (kg/m) minimum 1400 kg at lenght 200cm with maximum deflection 2,4mm (Load chart EN-1090 Eurocode)</w:t>
            </w:r>
          </w:p>
          <w:p w:rsidR="00301346" w:rsidRDefault="008C2C99" w:rsidP="008C2C99">
            <w:pPr>
              <w:rPr>
                <w:rFonts w:ascii="Times New Roman" w:hAnsi="Times New Roman"/>
                <w:lang w:val="en-GB"/>
              </w:rPr>
            </w:pPr>
            <w:r w:rsidRPr="008C2C99">
              <w:rPr>
                <w:rFonts w:ascii="Times New Roman" w:hAnsi="Times New Roman"/>
                <w:lang w:val="en-GB"/>
              </w:rPr>
              <w:t>EU manufacturer</w:t>
            </w:r>
          </w:p>
          <w:p w:rsidR="008C2C99" w:rsidRPr="00D10EF9" w:rsidRDefault="008C2C99" w:rsidP="008C2C99">
            <w:pPr>
              <w:rPr>
                <w:rFonts w:ascii="Times New Roman" w:hAnsi="Times New Roman"/>
                <w:b/>
                <w:highlight w:val="yellow"/>
                <w:lang w:val="en-GB"/>
              </w:rPr>
            </w:pPr>
            <w:r>
              <w:rPr>
                <w:rFonts w:ascii="Times New Roman" w:hAnsi="Times New Roman"/>
                <w:lang w:val="en-GB"/>
              </w:rPr>
              <w:t>Quantity: 12</w:t>
            </w:r>
          </w:p>
        </w:tc>
        <w:tc>
          <w:tcPr>
            <w:tcW w:w="4253" w:type="dxa"/>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rsidTr="00C17B7F">
        <w:trPr>
          <w:cantSplit/>
        </w:trPr>
        <w:tc>
          <w:tcPr>
            <w:tcW w:w="1134" w:type="dxa"/>
          </w:tcPr>
          <w:p w:rsidR="00301346" w:rsidRPr="0030318D" w:rsidRDefault="00110A49" w:rsidP="00301346">
            <w:pPr>
              <w:rPr>
                <w:rFonts w:ascii="Times New Roman" w:hAnsi="Times New Roman"/>
                <w:b/>
                <w:lang w:val="en-GB"/>
              </w:rPr>
            </w:pPr>
            <w:r w:rsidRPr="0030318D">
              <w:rPr>
                <w:rFonts w:ascii="Times New Roman" w:hAnsi="Times New Roman"/>
                <w:b/>
                <w:lang w:val="en-GB"/>
              </w:rPr>
              <w:lastRenderedPageBreak/>
              <w:t>3</w:t>
            </w:r>
          </w:p>
        </w:tc>
        <w:tc>
          <w:tcPr>
            <w:tcW w:w="5103" w:type="dxa"/>
          </w:tcPr>
          <w:p w:rsidR="008C2C99" w:rsidRPr="008C2C99" w:rsidRDefault="008C2C99" w:rsidP="008C2C99">
            <w:pPr>
              <w:rPr>
                <w:rFonts w:ascii="Times New Roman" w:hAnsi="Times New Roman"/>
                <w:lang w:val="en-GB"/>
              </w:rPr>
            </w:pPr>
            <w:r w:rsidRPr="008C2C99">
              <w:rPr>
                <w:rFonts w:ascii="Times New Roman" w:hAnsi="Times New Roman"/>
                <w:lang w:val="en-GB"/>
              </w:rPr>
              <w:t>Length 300cm</w:t>
            </w:r>
          </w:p>
          <w:p w:rsidR="00DA7981" w:rsidRPr="00DA7981" w:rsidRDefault="00DA7981" w:rsidP="00DA7981">
            <w:pPr>
              <w:rPr>
                <w:rFonts w:ascii="Times New Roman" w:hAnsi="Times New Roman"/>
                <w:lang w:val="en-GB"/>
              </w:rPr>
            </w:pPr>
            <w:r w:rsidRPr="00DA7981">
              <w:rPr>
                <w:rFonts w:ascii="Times New Roman" w:hAnsi="Times New Roman"/>
                <w:lang w:val="en-GB"/>
              </w:rPr>
              <w:t>Square Event Truss 290x290mm - min</w:t>
            </w:r>
          </w:p>
          <w:p w:rsidR="00DA7981" w:rsidRPr="00DA7981" w:rsidRDefault="00DA7981" w:rsidP="00DA7981">
            <w:pPr>
              <w:rPr>
                <w:rFonts w:ascii="Times New Roman" w:hAnsi="Times New Roman"/>
                <w:lang w:val="en-GB"/>
              </w:rPr>
            </w:pPr>
            <w:r w:rsidRPr="00DA7981">
              <w:rPr>
                <w:rFonts w:ascii="Times New Roman" w:hAnsi="Times New Roman"/>
                <w:lang w:val="en-GB"/>
              </w:rPr>
              <w:t xml:space="preserve">Tube diameter 50mm x 2mm </w:t>
            </w:r>
          </w:p>
          <w:p w:rsidR="00DA7981" w:rsidRPr="00DA7981" w:rsidRDefault="00DA7981" w:rsidP="00DA7981">
            <w:pPr>
              <w:rPr>
                <w:rFonts w:ascii="Times New Roman" w:hAnsi="Times New Roman"/>
                <w:lang w:val="en-GB"/>
              </w:rPr>
            </w:pPr>
            <w:r w:rsidRPr="00DA7981">
              <w:rPr>
                <w:rFonts w:ascii="Times New Roman" w:hAnsi="Times New Roman"/>
                <w:lang w:val="en-GB"/>
              </w:rPr>
              <w:t>Cross brace diameter between 18 - 20 mm x 2 mm</w:t>
            </w:r>
          </w:p>
          <w:p w:rsidR="008C2C99" w:rsidRPr="008C2C99" w:rsidRDefault="008C2C99" w:rsidP="008C2C99">
            <w:pPr>
              <w:rPr>
                <w:rFonts w:ascii="Times New Roman" w:hAnsi="Times New Roman"/>
                <w:lang w:val="en-GB"/>
              </w:rPr>
            </w:pPr>
            <w:r w:rsidRPr="008C2C99">
              <w:rPr>
                <w:rFonts w:ascii="Times New Roman" w:hAnsi="Times New Roman"/>
                <w:lang w:val="en-GB"/>
              </w:rPr>
              <w:t>Material: Alloy EN-AW 6082 T6(AlMgSi1 T6)</w:t>
            </w:r>
          </w:p>
          <w:p w:rsidR="008C2C99" w:rsidRPr="008C2C99" w:rsidRDefault="008C2C99" w:rsidP="008C2C99">
            <w:pPr>
              <w:rPr>
                <w:rFonts w:ascii="Times New Roman" w:hAnsi="Times New Roman"/>
                <w:lang w:val="en-GB"/>
              </w:rPr>
            </w:pPr>
            <w:r w:rsidRPr="008C2C99">
              <w:rPr>
                <w:rFonts w:ascii="Times New Roman" w:hAnsi="Times New Roman"/>
                <w:lang w:val="en-GB"/>
              </w:rPr>
              <w:t>included connectors set  (Conical coupler (Ø 50MM Tube) + Steel pin + Safety clip)</w:t>
            </w:r>
          </w:p>
          <w:p w:rsidR="00301346" w:rsidRPr="008C2C99" w:rsidRDefault="008C2C99" w:rsidP="008C2C99">
            <w:pPr>
              <w:rPr>
                <w:rFonts w:ascii="Times New Roman" w:hAnsi="Times New Roman"/>
                <w:lang w:val="en-GB"/>
              </w:rPr>
            </w:pPr>
            <w:r w:rsidRPr="008C2C99">
              <w:rPr>
                <w:rFonts w:ascii="Times New Roman" w:hAnsi="Times New Roman"/>
                <w:lang w:val="en-GB"/>
              </w:rPr>
              <w:t>EU manufacturer</w:t>
            </w:r>
          </w:p>
          <w:p w:rsidR="008C2C99" w:rsidRPr="008C2C99" w:rsidRDefault="008C2C99" w:rsidP="008C2C99">
            <w:pPr>
              <w:rPr>
                <w:rFonts w:ascii="Times New Roman" w:hAnsi="Times New Roman"/>
                <w:b/>
                <w:highlight w:val="yellow"/>
                <w:lang w:val="en-GB"/>
              </w:rPr>
            </w:pPr>
            <w:r w:rsidRPr="008C2C99">
              <w:rPr>
                <w:rFonts w:ascii="Times New Roman" w:hAnsi="Times New Roman"/>
                <w:lang w:val="en-GB"/>
              </w:rPr>
              <w:t>Quantity: 8</w:t>
            </w:r>
          </w:p>
        </w:tc>
        <w:tc>
          <w:tcPr>
            <w:tcW w:w="4253" w:type="dxa"/>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tabs>
                <w:tab w:val="left" w:pos="729"/>
              </w:tabs>
              <w:jc w:val="center"/>
              <w:rPr>
                <w:rFonts w:ascii="Times New Roman" w:hAnsi="Times New Roman"/>
                <w:b/>
                <w:lang w:val="en-GB"/>
              </w:rPr>
            </w:pPr>
          </w:p>
        </w:tc>
      </w:tr>
      <w:tr w:rsidR="00301346" w:rsidRPr="000726B9" w:rsidTr="00C17B7F">
        <w:trPr>
          <w:cantSplit/>
        </w:trPr>
        <w:tc>
          <w:tcPr>
            <w:tcW w:w="1134" w:type="dxa"/>
          </w:tcPr>
          <w:p w:rsidR="00301346" w:rsidRPr="0030318D" w:rsidRDefault="0030318D" w:rsidP="00301346">
            <w:pPr>
              <w:rPr>
                <w:rFonts w:ascii="Times New Roman" w:hAnsi="Times New Roman"/>
                <w:b/>
                <w:lang w:val="en-GB"/>
              </w:rPr>
            </w:pPr>
            <w:r w:rsidRPr="0030318D">
              <w:rPr>
                <w:rFonts w:ascii="Times New Roman" w:hAnsi="Times New Roman"/>
                <w:b/>
                <w:lang w:val="en-GB"/>
              </w:rPr>
              <w:t>4</w:t>
            </w:r>
          </w:p>
        </w:tc>
        <w:tc>
          <w:tcPr>
            <w:tcW w:w="5103" w:type="dxa"/>
            <w:vAlign w:val="center"/>
          </w:tcPr>
          <w:p w:rsidR="00301346" w:rsidRPr="008C2C99" w:rsidRDefault="008C2C99" w:rsidP="00301346">
            <w:pPr>
              <w:rPr>
                <w:rFonts w:ascii="Times New Roman" w:hAnsi="Times New Roman"/>
                <w:lang w:val="en-GB"/>
              </w:rPr>
            </w:pPr>
            <w:r w:rsidRPr="008C2C99">
              <w:rPr>
                <w:rFonts w:ascii="Times New Roman" w:hAnsi="Times New Roman"/>
                <w:lang w:val="en-GB"/>
              </w:rPr>
              <w:t>Two corner 90*</w:t>
            </w:r>
          </w:p>
          <w:p w:rsidR="008C2C99" w:rsidRPr="008C2C99" w:rsidRDefault="008C2C99" w:rsidP="00301346">
            <w:pPr>
              <w:rPr>
                <w:rFonts w:ascii="Times New Roman" w:hAnsi="Times New Roman"/>
                <w:highlight w:val="yellow"/>
                <w:lang w:val="en-GB"/>
              </w:rPr>
            </w:pPr>
            <w:r w:rsidRPr="008C2C99">
              <w:rPr>
                <w:rFonts w:ascii="Times New Roman" w:hAnsi="Times New Roman"/>
                <w:lang w:val="en-GB"/>
              </w:rPr>
              <w:t xml:space="preserve">Quantity: </w:t>
            </w:r>
            <w:r>
              <w:rPr>
                <w:rFonts w:ascii="Times New Roman" w:hAnsi="Times New Roman"/>
                <w:lang w:val="en-GB"/>
              </w:rPr>
              <w:t>2</w:t>
            </w:r>
          </w:p>
        </w:tc>
        <w:tc>
          <w:tcPr>
            <w:tcW w:w="4253" w:type="dxa"/>
          </w:tcPr>
          <w:p w:rsidR="00301346" w:rsidRPr="000726B9" w:rsidRDefault="00301346" w:rsidP="00301346">
            <w:pPr>
              <w:rPr>
                <w:rFonts w:ascii="Times New Roman" w:hAnsi="Times New Roman"/>
                <w:b/>
                <w:highlight w:val="green"/>
                <w:lang w:val="en-GB"/>
              </w:rPr>
            </w:pPr>
          </w:p>
        </w:tc>
        <w:tc>
          <w:tcPr>
            <w:tcW w:w="2835" w:type="dxa"/>
          </w:tcPr>
          <w:p w:rsidR="00301346" w:rsidRPr="000726B9" w:rsidRDefault="00301346" w:rsidP="00301346">
            <w:pPr>
              <w:rPr>
                <w:rFonts w:ascii="Times New Roman" w:hAnsi="Times New Roman"/>
                <w:b/>
                <w:highlight w:val="green"/>
                <w:lang w:val="en-GB"/>
              </w:rPr>
            </w:pPr>
          </w:p>
        </w:tc>
        <w:tc>
          <w:tcPr>
            <w:tcW w:w="1984" w:type="dxa"/>
          </w:tcPr>
          <w:p w:rsidR="00301346" w:rsidRPr="000726B9" w:rsidRDefault="00301346" w:rsidP="00301346">
            <w:pPr>
              <w:rPr>
                <w:rFonts w:ascii="Times New Roman" w:hAnsi="Times New Roman"/>
                <w:b/>
                <w:highlight w:val="green"/>
                <w:lang w:val="en-GB"/>
              </w:rPr>
            </w:pPr>
          </w:p>
        </w:tc>
      </w:tr>
      <w:tr w:rsidR="0030318D" w:rsidRPr="000726B9" w:rsidTr="00C17B7F">
        <w:trPr>
          <w:cantSplit/>
        </w:trPr>
        <w:tc>
          <w:tcPr>
            <w:tcW w:w="1134" w:type="dxa"/>
          </w:tcPr>
          <w:p w:rsidR="0030318D" w:rsidRPr="0030318D" w:rsidRDefault="0030318D" w:rsidP="00301346">
            <w:pPr>
              <w:rPr>
                <w:rFonts w:ascii="Times New Roman" w:hAnsi="Times New Roman"/>
                <w:b/>
                <w:lang w:val="en-GB"/>
              </w:rPr>
            </w:pPr>
            <w:r>
              <w:rPr>
                <w:rFonts w:ascii="Times New Roman" w:hAnsi="Times New Roman"/>
                <w:b/>
                <w:lang w:val="en-GB"/>
              </w:rPr>
              <w:t>5</w:t>
            </w:r>
          </w:p>
        </w:tc>
        <w:tc>
          <w:tcPr>
            <w:tcW w:w="5103" w:type="dxa"/>
            <w:vAlign w:val="center"/>
          </w:tcPr>
          <w:p w:rsidR="0030318D" w:rsidRPr="008C2C99" w:rsidRDefault="008C2C99" w:rsidP="00301346">
            <w:pPr>
              <w:rPr>
                <w:rFonts w:ascii="Times New Roman" w:hAnsi="Times New Roman"/>
                <w:lang w:val="en-GB"/>
              </w:rPr>
            </w:pPr>
            <w:r w:rsidRPr="008C2C99">
              <w:rPr>
                <w:rFonts w:ascii="Times New Roman" w:hAnsi="Times New Roman"/>
                <w:lang w:val="en-GB"/>
              </w:rPr>
              <w:t>Three way corner 90*</w:t>
            </w:r>
          </w:p>
          <w:p w:rsidR="008C2C99" w:rsidRPr="008C2C99" w:rsidRDefault="008C2C99" w:rsidP="00301346">
            <w:pPr>
              <w:rPr>
                <w:rFonts w:ascii="Times New Roman" w:hAnsi="Times New Roman"/>
                <w:highlight w:val="yellow"/>
                <w:lang w:val="en-GB"/>
              </w:rPr>
            </w:pPr>
            <w:r w:rsidRPr="008C2C99">
              <w:rPr>
                <w:rFonts w:ascii="Times New Roman" w:hAnsi="Times New Roman"/>
                <w:lang w:val="en-GB"/>
              </w:rPr>
              <w:t xml:space="preserve">Quantity: </w:t>
            </w:r>
            <w:r>
              <w:rPr>
                <w:rFonts w:ascii="Times New Roman" w:hAnsi="Times New Roman"/>
                <w:lang w:val="en-GB"/>
              </w:rPr>
              <w:t>4</w:t>
            </w:r>
          </w:p>
        </w:tc>
        <w:tc>
          <w:tcPr>
            <w:tcW w:w="4253" w:type="dxa"/>
          </w:tcPr>
          <w:p w:rsidR="0030318D" w:rsidRPr="000726B9" w:rsidRDefault="0030318D" w:rsidP="00301346">
            <w:pPr>
              <w:rPr>
                <w:rFonts w:ascii="Times New Roman" w:hAnsi="Times New Roman"/>
                <w:b/>
                <w:highlight w:val="green"/>
                <w:lang w:val="en-GB"/>
              </w:rPr>
            </w:pPr>
          </w:p>
        </w:tc>
        <w:tc>
          <w:tcPr>
            <w:tcW w:w="2835" w:type="dxa"/>
          </w:tcPr>
          <w:p w:rsidR="0030318D" w:rsidRPr="000726B9" w:rsidRDefault="0030318D" w:rsidP="00301346">
            <w:pPr>
              <w:rPr>
                <w:rFonts w:ascii="Times New Roman" w:hAnsi="Times New Roman"/>
                <w:b/>
                <w:highlight w:val="green"/>
                <w:lang w:val="en-GB"/>
              </w:rPr>
            </w:pPr>
          </w:p>
        </w:tc>
        <w:tc>
          <w:tcPr>
            <w:tcW w:w="1984" w:type="dxa"/>
          </w:tcPr>
          <w:p w:rsidR="0030318D" w:rsidRPr="000726B9" w:rsidRDefault="0030318D" w:rsidP="00301346">
            <w:pPr>
              <w:rPr>
                <w:rFonts w:ascii="Times New Roman" w:hAnsi="Times New Roman"/>
                <w:b/>
                <w:highlight w:val="green"/>
                <w:lang w:val="en-GB"/>
              </w:rPr>
            </w:pPr>
          </w:p>
        </w:tc>
      </w:tr>
      <w:tr w:rsidR="0030318D" w:rsidRPr="000726B9" w:rsidTr="00C17B7F">
        <w:trPr>
          <w:cantSplit/>
        </w:trPr>
        <w:tc>
          <w:tcPr>
            <w:tcW w:w="1134" w:type="dxa"/>
          </w:tcPr>
          <w:p w:rsidR="0030318D" w:rsidRPr="0030318D" w:rsidRDefault="0030318D" w:rsidP="00301346">
            <w:pPr>
              <w:rPr>
                <w:rFonts w:ascii="Times New Roman" w:hAnsi="Times New Roman"/>
                <w:b/>
                <w:lang w:val="en-GB"/>
              </w:rPr>
            </w:pPr>
            <w:r>
              <w:rPr>
                <w:rFonts w:ascii="Times New Roman" w:hAnsi="Times New Roman"/>
                <w:b/>
                <w:lang w:val="en-GB"/>
              </w:rPr>
              <w:t>6</w:t>
            </w:r>
          </w:p>
        </w:tc>
        <w:tc>
          <w:tcPr>
            <w:tcW w:w="5103" w:type="dxa"/>
            <w:vAlign w:val="center"/>
          </w:tcPr>
          <w:p w:rsidR="0030318D" w:rsidRPr="008C2C99" w:rsidRDefault="008C2C99" w:rsidP="00301346">
            <w:pPr>
              <w:rPr>
                <w:rFonts w:ascii="Times New Roman" w:hAnsi="Times New Roman"/>
                <w:lang w:val="en-GB"/>
              </w:rPr>
            </w:pPr>
            <w:r w:rsidRPr="008C2C99">
              <w:rPr>
                <w:rFonts w:ascii="Times New Roman" w:hAnsi="Times New Roman"/>
                <w:lang w:val="en-GB"/>
              </w:rPr>
              <w:t>Four way corner T-joint + down</w:t>
            </w:r>
          </w:p>
          <w:p w:rsidR="008C2C99" w:rsidRPr="008C2C99" w:rsidRDefault="008C2C99" w:rsidP="00301346">
            <w:pPr>
              <w:rPr>
                <w:rFonts w:ascii="Times New Roman" w:hAnsi="Times New Roman"/>
                <w:highlight w:val="yellow"/>
                <w:lang w:val="en-GB"/>
              </w:rPr>
            </w:pPr>
            <w:r w:rsidRPr="008C2C99">
              <w:rPr>
                <w:rFonts w:ascii="Times New Roman" w:hAnsi="Times New Roman"/>
                <w:lang w:val="en-GB"/>
              </w:rPr>
              <w:t xml:space="preserve">Quantity: </w:t>
            </w:r>
            <w:r>
              <w:rPr>
                <w:rFonts w:ascii="Times New Roman" w:hAnsi="Times New Roman"/>
                <w:lang w:val="en-GB"/>
              </w:rPr>
              <w:t>2</w:t>
            </w:r>
          </w:p>
        </w:tc>
        <w:tc>
          <w:tcPr>
            <w:tcW w:w="4253" w:type="dxa"/>
          </w:tcPr>
          <w:p w:rsidR="0030318D" w:rsidRPr="000726B9" w:rsidRDefault="0030318D" w:rsidP="00301346">
            <w:pPr>
              <w:rPr>
                <w:rFonts w:ascii="Times New Roman" w:hAnsi="Times New Roman"/>
                <w:b/>
                <w:highlight w:val="green"/>
                <w:lang w:val="en-GB"/>
              </w:rPr>
            </w:pPr>
          </w:p>
        </w:tc>
        <w:tc>
          <w:tcPr>
            <w:tcW w:w="2835" w:type="dxa"/>
          </w:tcPr>
          <w:p w:rsidR="0030318D" w:rsidRPr="000726B9" w:rsidRDefault="0030318D" w:rsidP="00301346">
            <w:pPr>
              <w:rPr>
                <w:rFonts w:ascii="Times New Roman" w:hAnsi="Times New Roman"/>
                <w:b/>
                <w:highlight w:val="green"/>
                <w:lang w:val="en-GB"/>
              </w:rPr>
            </w:pPr>
          </w:p>
        </w:tc>
        <w:tc>
          <w:tcPr>
            <w:tcW w:w="1984" w:type="dxa"/>
          </w:tcPr>
          <w:p w:rsidR="0030318D" w:rsidRPr="000726B9" w:rsidRDefault="0030318D" w:rsidP="00301346">
            <w:pPr>
              <w:rPr>
                <w:rFonts w:ascii="Times New Roman" w:hAnsi="Times New Roman"/>
                <w:b/>
                <w:highlight w:val="green"/>
                <w:lang w:val="en-GB"/>
              </w:rPr>
            </w:pPr>
          </w:p>
        </w:tc>
      </w:tr>
      <w:tr w:rsidR="0030318D" w:rsidRPr="000726B9" w:rsidTr="00C17B7F">
        <w:trPr>
          <w:cantSplit/>
        </w:trPr>
        <w:tc>
          <w:tcPr>
            <w:tcW w:w="1134" w:type="dxa"/>
          </w:tcPr>
          <w:p w:rsidR="0030318D" w:rsidRPr="0030318D" w:rsidRDefault="0030318D" w:rsidP="00301346">
            <w:pPr>
              <w:rPr>
                <w:rFonts w:ascii="Times New Roman" w:hAnsi="Times New Roman"/>
                <w:b/>
                <w:lang w:val="en-GB"/>
              </w:rPr>
            </w:pPr>
            <w:r>
              <w:rPr>
                <w:rFonts w:ascii="Times New Roman" w:hAnsi="Times New Roman"/>
                <w:b/>
                <w:lang w:val="en-GB"/>
              </w:rPr>
              <w:t>7</w:t>
            </w:r>
          </w:p>
        </w:tc>
        <w:tc>
          <w:tcPr>
            <w:tcW w:w="5103" w:type="dxa"/>
            <w:vAlign w:val="center"/>
          </w:tcPr>
          <w:p w:rsidR="0030318D" w:rsidRPr="008C2C99" w:rsidRDefault="008C2C99" w:rsidP="00301346">
            <w:pPr>
              <w:rPr>
                <w:rFonts w:ascii="Times New Roman" w:hAnsi="Times New Roman"/>
                <w:lang w:val="en-GB"/>
              </w:rPr>
            </w:pPr>
            <w:r w:rsidRPr="008C2C99">
              <w:rPr>
                <w:rFonts w:ascii="Times New Roman" w:hAnsi="Times New Roman"/>
                <w:lang w:val="en-GB"/>
              </w:rPr>
              <w:t>Base plate male</w:t>
            </w:r>
          </w:p>
          <w:p w:rsidR="008C2C99" w:rsidRPr="008C2C99" w:rsidRDefault="008C2C99" w:rsidP="00301346">
            <w:pPr>
              <w:rPr>
                <w:rFonts w:ascii="Times New Roman" w:hAnsi="Times New Roman"/>
                <w:highlight w:val="yellow"/>
                <w:lang w:val="en-GB"/>
              </w:rPr>
            </w:pPr>
            <w:r w:rsidRPr="008C2C99">
              <w:rPr>
                <w:rFonts w:ascii="Times New Roman" w:hAnsi="Times New Roman"/>
                <w:lang w:val="en-GB"/>
              </w:rPr>
              <w:t xml:space="preserve">Quantity: </w:t>
            </w:r>
            <w:r>
              <w:rPr>
                <w:rFonts w:ascii="Times New Roman" w:hAnsi="Times New Roman"/>
                <w:lang w:val="en-GB"/>
              </w:rPr>
              <w:t>4</w:t>
            </w:r>
          </w:p>
        </w:tc>
        <w:tc>
          <w:tcPr>
            <w:tcW w:w="4253" w:type="dxa"/>
          </w:tcPr>
          <w:p w:rsidR="0030318D" w:rsidRPr="000726B9" w:rsidRDefault="0030318D" w:rsidP="00301346">
            <w:pPr>
              <w:rPr>
                <w:rFonts w:ascii="Times New Roman" w:hAnsi="Times New Roman"/>
                <w:b/>
                <w:highlight w:val="green"/>
                <w:lang w:val="en-GB"/>
              </w:rPr>
            </w:pPr>
          </w:p>
        </w:tc>
        <w:tc>
          <w:tcPr>
            <w:tcW w:w="2835" w:type="dxa"/>
          </w:tcPr>
          <w:p w:rsidR="0030318D" w:rsidRPr="000726B9" w:rsidRDefault="0030318D" w:rsidP="00301346">
            <w:pPr>
              <w:rPr>
                <w:rFonts w:ascii="Times New Roman" w:hAnsi="Times New Roman"/>
                <w:b/>
                <w:highlight w:val="green"/>
                <w:lang w:val="en-GB"/>
              </w:rPr>
            </w:pPr>
          </w:p>
        </w:tc>
        <w:tc>
          <w:tcPr>
            <w:tcW w:w="1984" w:type="dxa"/>
          </w:tcPr>
          <w:p w:rsidR="0030318D" w:rsidRPr="000726B9" w:rsidRDefault="0030318D" w:rsidP="00301346">
            <w:pPr>
              <w:rPr>
                <w:rFonts w:ascii="Times New Roman" w:hAnsi="Times New Roman"/>
                <w:b/>
                <w:highlight w:val="green"/>
                <w:lang w:val="en-GB"/>
              </w:rPr>
            </w:pPr>
          </w:p>
        </w:tc>
      </w:tr>
      <w:tr w:rsidR="0030318D" w:rsidRPr="000726B9" w:rsidTr="00C17B7F">
        <w:trPr>
          <w:cantSplit/>
        </w:trPr>
        <w:tc>
          <w:tcPr>
            <w:tcW w:w="1134" w:type="dxa"/>
          </w:tcPr>
          <w:p w:rsidR="0030318D" w:rsidRPr="0030318D" w:rsidRDefault="0030318D" w:rsidP="00301346">
            <w:pPr>
              <w:rPr>
                <w:rFonts w:ascii="Times New Roman" w:hAnsi="Times New Roman"/>
                <w:b/>
                <w:lang w:val="en-GB"/>
              </w:rPr>
            </w:pPr>
            <w:r>
              <w:rPr>
                <w:rFonts w:ascii="Times New Roman" w:hAnsi="Times New Roman"/>
                <w:b/>
                <w:lang w:val="en-GB"/>
              </w:rPr>
              <w:lastRenderedPageBreak/>
              <w:t>8</w:t>
            </w:r>
          </w:p>
        </w:tc>
        <w:tc>
          <w:tcPr>
            <w:tcW w:w="5103" w:type="dxa"/>
            <w:vAlign w:val="center"/>
          </w:tcPr>
          <w:p w:rsidR="0030318D" w:rsidRPr="008C2C99" w:rsidRDefault="008C2C99" w:rsidP="00301346">
            <w:pPr>
              <w:rPr>
                <w:rFonts w:ascii="Times New Roman" w:hAnsi="Times New Roman"/>
                <w:lang w:val="en-GB"/>
              </w:rPr>
            </w:pPr>
            <w:r w:rsidRPr="008C2C99">
              <w:rPr>
                <w:rFonts w:ascii="Times New Roman" w:hAnsi="Times New Roman"/>
                <w:lang w:val="en-GB"/>
              </w:rPr>
              <w:t>DT corner brace adjustable L 3300mm - 5000mm</w:t>
            </w:r>
          </w:p>
          <w:p w:rsidR="008C2C99" w:rsidRPr="008C2C99" w:rsidRDefault="008C2C99" w:rsidP="00301346">
            <w:pPr>
              <w:rPr>
                <w:rFonts w:ascii="Times New Roman" w:hAnsi="Times New Roman"/>
                <w:highlight w:val="yellow"/>
                <w:lang w:val="en-GB"/>
              </w:rPr>
            </w:pPr>
            <w:r w:rsidRPr="008C2C99">
              <w:rPr>
                <w:rFonts w:ascii="Times New Roman" w:hAnsi="Times New Roman"/>
                <w:lang w:val="en-GB"/>
              </w:rPr>
              <w:t>Quantity: 8</w:t>
            </w:r>
          </w:p>
        </w:tc>
        <w:tc>
          <w:tcPr>
            <w:tcW w:w="4253" w:type="dxa"/>
          </w:tcPr>
          <w:p w:rsidR="0030318D" w:rsidRPr="000726B9" w:rsidRDefault="0030318D" w:rsidP="00301346">
            <w:pPr>
              <w:rPr>
                <w:rFonts w:ascii="Times New Roman" w:hAnsi="Times New Roman"/>
                <w:b/>
                <w:highlight w:val="green"/>
                <w:lang w:val="en-GB"/>
              </w:rPr>
            </w:pPr>
          </w:p>
        </w:tc>
        <w:tc>
          <w:tcPr>
            <w:tcW w:w="2835" w:type="dxa"/>
          </w:tcPr>
          <w:p w:rsidR="0030318D" w:rsidRPr="000726B9" w:rsidRDefault="0030318D" w:rsidP="00301346">
            <w:pPr>
              <w:rPr>
                <w:rFonts w:ascii="Times New Roman" w:hAnsi="Times New Roman"/>
                <w:b/>
                <w:highlight w:val="green"/>
                <w:lang w:val="en-GB"/>
              </w:rPr>
            </w:pPr>
          </w:p>
        </w:tc>
        <w:tc>
          <w:tcPr>
            <w:tcW w:w="1984" w:type="dxa"/>
          </w:tcPr>
          <w:p w:rsidR="0030318D" w:rsidRPr="000726B9" w:rsidRDefault="0030318D" w:rsidP="00301346">
            <w:pPr>
              <w:rPr>
                <w:rFonts w:ascii="Times New Roman" w:hAnsi="Times New Roman"/>
                <w:b/>
                <w:highlight w:val="green"/>
                <w:lang w:val="en-GB"/>
              </w:rPr>
            </w:pPr>
          </w:p>
        </w:tc>
      </w:tr>
      <w:tr w:rsidR="0030318D" w:rsidRPr="000726B9" w:rsidTr="00C17B7F">
        <w:trPr>
          <w:cantSplit/>
        </w:trPr>
        <w:tc>
          <w:tcPr>
            <w:tcW w:w="1134" w:type="dxa"/>
          </w:tcPr>
          <w:p w:rsidR="0030318D" w:rsidRPr="0030318D" w:rsidRDefault="0030318D" w:rsidP="00301346">
            <w:pPr>
              <w:rPr>
                <w:rFonts w:ascii="Times New Roman" w:hAnsi="Times New Roman"/>
                <w:b/>
                <w:lang w:val="en-GB"/>
              </w:rPr>
            </w:pPr>
            <w:r>
              <w:rPr>
                <w:rFonts w:ascii="Times New Roman" w:hAnsi="Times New Roman"/>
                <w:b/>
                <w:lang w:val="en-GB"/>
              </w:rPr>
              <w:t>9</w:t>
            </w:r>
          </w:p>
        </w:tc>
        <w:tc>
          <w:tcPr>
            <w:tcW w:w="5103" w:type="dxa"/>
            <w:vAlign w:val="center"/>
          </w:tcPr>
          <w:p w:rsidR="00DA7981" w:rsidRPr="00DA7981" w:rsidRDefault="00DA7981" w:rsidP="00DA7981">
            <w:pPr>
              <w:rPr>
                <w:rFonts w:ascii="Times New Roman" w:hAnsi="Times New Roman"/>
                <w:lang w:val="en-GB"/>
              </w:rPr>
            </w:pPr>
            <w:r w:rsidRPr="00DA7981">
              <w:rPr>
                <w:rFonts w:ascii="Times New Roman" w:hAnsi="Times New Roman"/>
                <w:lang w:val="en-GB"/>
              </w:rPr>
              <w:t>Top canopy BLUE color or corresponding color</w:t>
            </w:r>
          </w:p>
          <w:p w:rsidR="008C2C99" w:rsidRPr="008C2C99" w:rsidRDefault="008C2C99" w:rsidP="00301346">
            <w:pPr>
              <w:rPr>
                <w:rFonts w:ascii="Times New Roman" w:hAnsi="Times New Roman"/>
                <w:highlight w:val="yellow"/>
                <w:lang w:val="en-GB"/>
              </w:rPr>
            </w:pPr>
            <w:r w:rsidRPr="008C2C99">
              <w:rPr>
                <w:rFonts w:ascii="Times New Roman" w:hAnsi="Times New Roman"/>
                <w:lang w:val="en-GB"/>
              </w:rPr>
              <w:t xml:space="preserve">Quantity: </w:t>
            </w:r>
            <w:r>
              <w:rPr>
                <w:rFonts w:ascii="Times New Roman" w:hAnsi="Times New Roman"/>
                <w:lang w:val="en-GB"/>
              </w:rPr>
              <w:t>1</w:t>
            </w:r>
          </w:p>
        </w:tc>
        <w:tc>
          <w:tcPr>
            <w:tcW w:w="4253" w:type="dxa"/>
          </w:tcPr>
          <w:p w:rsidR="0030318D" w:rsidRPr="000726B9" w:rsidRDefault="0030318D" w:rsidP="00301346">
            <w:pPr>
              <w:rPr>
                <w:rFonts w:ascii="Times New Roman" w:hAnsi="Times New Roman"/>
                <w:b/>
                <w:highlight w:val="green"/>
                <w:lang w:val="en-GB"/>
              </w:rPr>
            </w:pPr>
          </w:p>
        </w:tc>
        <w:tc>
          <w:tcPr>
            <w:tcW w:w="2835" w:type="dxa"/>
          </w:tcPr>
          <w:p w:rsidR="0030318D" w:rsidRPr="000726B9" w:rsidRDefault="0030318D" w:rsidP="00301346">
            <w:pPr>
              <w:rPr>
                <w:rFonts w:ascii="Times New Roman" w:hAnsi="Times New Roman"/>
                <w:b/>
                <w:highlight w:val="green"/>
                <w:lang w:val="en-GB"/>
              </w:rPr>
            </w:pPr>
          </w:p>
        </w:tc>
        <w:tc>
          <w:tcPr>
            <w:tcW w:w="1984" w:type="dxa"/>
          </w:tcPr>
          <w:p w:rsidR="0030318D" w:rsidRPr="000726B9" w:rsidRDefault="0030318D" w:rsidP="00301346">
            <w:pPr>
              <w:rPr>
                <w:rFonts w:ascii="Times New Roman" w:hAnsi="Times New Roman"/>
                <w:b/>
                <w:highlight w:val="green"/>
                <w:lang w:val="en-GB"/>
              </w:rPr>
            </w:pPr>
          </w:p>
        </w:tc>
      </w:tr>
      <w:tr w:rsidR="008C2C99" w:rsidRPr="000726B9" w:rsidTr="00C17B7F">
        <w:trPr>
          <w:cantSplit/>
        </w:trPr>
        <w:tc>
          <w:tcPr>
            <w:tcW w:w="15309" w:type="dxa"/>
            <w:gridSpan w:val="5"/>
          </w:tcPr>
          <w:p w:rsidR="008C2C99" w:rsidRPr="000726B9" w:rsidRDefault="008C2C99" w:rsidP="00C17B7F">
            <w:pPr>
              <w:jc w:val="center"/>
              <w:rPr>
                <w:rFonts w:ascii="Times New Roman" w:hAnsi="Times New Roman"/>
                <w:b/>
                <w:highlight w:val="green"/>
                <w:lang w:val="en-GB"/>
              </w:rPr>
            </w:pPr>
            <w:r w:rsidRPr="008C2C99">
              <w:rPr>
                <w:rFonts w:ascii="Times New Roman" w:hAnsi="Times New Roman"/>
                <w:b/>
                <w:u w:val="single"/>
                <w:lang w:val="en-GB"/>
              </w:rPr>
              <w:t>LOT 2</w:t>
            </w:r>
            <w:r>
              <w:rPr>
                <w:rFonts w:ascii="Times New Roman" w:hAnsi="Times New Roman"/>
                <w:b/>
                <w:lang w:val="en-GB"/>
              </w:rPr>
              <w:t xml:space="preserve"> - </w:t>
            </w:r>
            <w:r w:rsidRPr="008C2C99">
              <w:rPr>
                <w:rFonts w:ascii="Times New Roman" w:hAnsi="Times New Roman"/>
                <w:b/>
                <w:lang w:val="en-GB"/>
              </w:rPr>
              <w:t>THE STAGE DECK - DIMENSION 700X600CM,  antislip surface, outdoor use</w:t>
            </w:r>
          </w:p>
        </w:tc>
      </w:tr>
      <w:tr w:rsidR="008C2C99" w:rsidRPr="000726B9" w:rsidTr="00C17B7F">
        <w:trPr>
          <w:cantSplit/>
        </w:trPr>
        <w:tc>
          <w:tcPr>
            <w:tcW w:w="1134" w:type="dxa"/>
          </w:tcPr>
          <w:p w:rsidR="008C2C99" w:rsidRPr="0030318D" w:rsidRDefault="008C2C99" w:rsidP="00084F17">
            <w:pPr>
              <w:rPr>
                <w:rFonts w:ascii="Times New Roman" w:hAnsi="Times New Roman"/>
                <w:b/>
                <w:lang w:val="en-GB"/>
              </w:rPr>
            </w:pPr>
            <w:r>
              <w:rPr>
                <w:rFonts w:ascii="Times New Roman" w:hAnsi="Times New Roman"/>
                <w:b/>
                <w:lang w:val="en-GB"/>
              </w:rPr>
              <w:t>10</w:t>
            </w:r>
          </w:p>
        </w:tc>
        <w:tc>
          <w:tcPr>
            <w:tcW w:w="5103" w:type="dxa"/>
            <w:vAlign w:val="center"/>
          </w:tcPr>
          <w:p w:rsidR="008C2C99" w:rsidRPr="008C2C99" w:rsidRDefault="008C2C99" w:rsidP="008C2C99">
            <w:pPr>
              <w:rPr>
                <w:rFonts w:ascii="Times New Roman" w:hAnsi="Times New Roman"/>
                <w:lang w:val="en-GB"/>
              </w:rPr>
            </w:pPr>
            <w:r w:rsidRPr="008C2C99">
              <w:rPr>
                <w:rFonts w:ascii="Times New Roman" w:hAnsi="Times New Roman"/>
                <w:lang w:val="en-GB"/>
              </w:rPr>
              <w:t>Prostage deck 200cm x 100cm, Frame Aluminium (EN AW-6063 T66), Material  Plywood 12 mm Black Heya, Max. Load  750 kg/m2 (tested under ISO EN 14122)</w:t>
            </w:r>
          </w:p>
          <w:p w:rsidR="008C2C99" w:rsidRPr="008C2C99" w:rsidRDefault="008C2C99" w:rsidP="008C2C99">
            <w:pPr>
              <w:rPr>
                <w:rFonts w:ascii="Times New Roman" w:hAnsi="Times New Roman"/>
                <w:lang w:val="en-GB"/>
              </w:rPr>
            </w:pPr>
            <w:r w:rsidRPr="008C2C99">
              <w:rPr>
                <w:rFonts w:ascii="Times New Roman" w:hAnsi="Times New Roman"/>
                <w:lang w:val="en-GB"/>
              </w:rPr>
              <w:t>The universal aluminium profile with the module clamps allows for setups in seconds and the adjustable legs level any unevenness in the floor by the simple turn of a screw. The black anti-slip hexagon style surface is permanently waterproof to allow for outdoor use as well.</w:t>
            </w:r>
          </w:p>
          <w:p w:rsidR="008C2C99" w:rsidRDefault="008C2C99" w:rsidP="008C2C99">
            <w:pPr>
              <w:rPr>
                <w:rFonts w:ascii="Times New Roman" w:hAnsi="Times New Roman"/>
                <w:lang w:val="en-GB"/>
              </w:rPr>
            </w:pPr>
            <w:r w:rsidRPr="008C2C99">
              <w:rPr>
                <w:rFonts w:ascii="Times New Roman" w:hAnsi="Times New Roman"/>
                <w:lang w:val="en-GB"/>
              </w:rPr>
              <w:t>EU manufacturer</w:t>
            </w:r>
          </w:p>
          <w:p w:rsidR="008C2C99" w:rsidRPr="008C2C99" w:rsidRDefault="008C2C99" w:rsidP="008C2C99">
            <w:pPr>
              <w:rPr>
                <w:rFonts w:ascii="Times New Roman" w:hAnsi="Times New Roman"/>
                <w:highlight w:val="yellow"/>
                <w:lang w:val="en-GB"/>
              </w:rPr>
            </w:pPr>
            <w:r w:rsidRPr="008C2C99">
              <w:rPr>
                <w:rFonts w:ascii="Times New Roman" w:hAnsi="Times New Roman"/>
                <w:lang w:val="en-GB"/>
              </w:rPr>
              <w:t xml:space="preserve">Quantity: </w:t>
            </w:r>
            <w:r>
              <w:rPr>
                <w:rFonts w:ascii="Times New Roman" w:hAnsi="Times New Roman"/>
                <w:lang w:val="en-GB"/>
              </w:rPr>
              <w:t>21</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8C2C99" w:rsidP="00084F17">
            <w:pPr>
              <w:rPr>
                <w:rFonts w:ascii="Times New Roman" w:hAnsi="Times New Roman"/>
                <w:b/>
                <w:lang w:val="en-GB"/>
              </w:rPr>
            </w:pPr>
            <w:r>
              <w:rPr>
                <w:rFonts w:ascii="Times New Roman" w:hAnsi="Times New Roman"/>
                <w:b/>
                <w:lang w:val="en-GB"/>
              </w:rPr>
              <w:t>11</w:t>
            </w:r>
          </w:p>
        </w:tc>
        <w:tc>
          <w:tcPr>
            <w:tcW w:w="5103" w:type="dxa"/>
            <w:vAlign w:val="center"/>
          </w:tcPr>
          <w:p w:rsidR="008C2C99" w:rsidRDefault="008C2C99" w:rsidP="00084F17">
            <w:pPr>
              <w:rPr>
                <w:rFonts w:ascii="Times New Roman" w:hAnsi="Times New Roman"/>
                <w:lang w:val="en-GB"/>
              </w:rPr>
            </w:pPr>
            <w:r w:rsidRPr="008C2C99">
              <w:rPr>
                <w:rFonts w:ascii="Times New Roman" w:hAnsi="Times New Roman"/>
                <w:lang w:val="en-GB"/>
              </w:rPr>
              <w:t>Prostage adjustable single leg: 60cm to 100cm</w:t>
            </w:r>
          </w:p>
          <w:p w:rsidR="008C2C99" w:rsidRPr="008C2C99" w:rsidRDefault="008C2C99"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84</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8C2C99" w:rsidP="00084F17">
            <w:pPr>
              <w:rPr>
                <w:rFonts w:ascii="Times New Roman" w:hAnsi="Times New Roman"/>
                <w:b/>
                <w:lang w:val="en-GB"/>
              </w:rPr>
            </w:pPr>
            <w:r>
              <w:rPr>
                <w:rFonts w:ascii="Times New Roman" w:hAnsi="Times New Roman"/>
                <w:b/>
                <w:lang w:val="en-GB"/>
              </w:rPr>
              <w:t>12</w:t>
            </w:r>
          </w:p>
        </w:tc>
        <w:tc>
          <w:tcPr>
            <w:tcW w:w="5103" w:type="dxa"/>
            <w:vAlign w:val="center"/>
          </w:tcPr>
          <w:p w:rsidR="008C2C99" w:rsidRDefault="008C2C99" w:rsidP="00084F17">
            <w:pPr>
              <w:rPr>
                <w:rFonts w:ascii="Times New Roman" w:hAnsi="Times New Roman"/>
                <w:lang w:val="en-GB"/>
              </w:rPr>
            </w:pPr>
            <w:r w:rsidRPr="008C2C99">
              <w:rPr>
                <w:rFonts w:ascii="Times New Roman" w:hAnsi="Times New Roman"/>
                <w:lang w:val="en-GB"/>
              </w:rPr>
              <w:t>Leg clamp for 2 legs</w:t>
            </w:r>
          </w:p>
          <w:p w:rsidR="000411C8" w:rsidRPr="008C2C99" w:rsidRDefault="000411C8"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16</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8C2C99" w:rsidP="00084F17">
            <w:pPr>
              <w:rPr>
                <w:rFonts w:ascii="Times New Roman" w:hAnsi="Times New Roman"/>
                <w:b/>
                <w:lang w:val="en-GB"/>
              </w:rPr>
            </w:pPr>
            <w:r>
              <w:rPr>
                <w:rFonts w:ascii="Times New Roman" w:hAnsi="Times New Roman"/>
                <w:b/>
                <w:lang w:val="en-GB"/>
              </w:rPr>
              <w:lastRenderedPageBreak/>
              <w:t>13</w:t>
            </w:r>
          </w:p>
        </w:tc>
        <w:tc>
          <w:tcPr>
            <w:tcW w:w="5103" w:type="dxa"/>
            <w:vAlign w:val="center"/>
          </w:tcPr>
          <w:p w:rsidR="008C2C99" w:rsidRDefault="008C2C99" w:rsidP="00084F17">
            <w:pPr>
              <w:rPr>
                <w:rFonts w:ascii="Times New Roman" w:hAnsi="Times New Roman"/>
                <w:lang w:val="en-GB"/>
              </w:rPr>
            </w:pPr>
            <w:r w:rsidRPr="008C2C99">
              <w:rPr>
                <w:rFonts w:ascii="Times New Roman" w:hAnsi="Times New Roman"/>
                <w:lang w:val="en-GB"/>
              </w:rPr>
              <w:t>Leg clamp for 4 legs</w:t>
            </w:r>
          </w:p>
          <w:p w:rsidR="000411C8" w:rsidRPr="008C2C99" w:rsidRDefault="000411C8"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15</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8C2C99" w:rsidP="00084F17">
            <w:pPr>
              <w:rPr>
                <w:rFonts w:ascii="Times New Roman" w:hAnsi="Times New Roman"/>
                <w:b/>
                <w:lang w:val="en-GB"/>
              </w:rPr>
            </w:pPr>
            <w:r>
              <w:rPr>
                <w:rFonts w:ascii="Times New Roman" w:hAnsi="Times New Roman"/>
                <w:b/>
                <w:lang w:val="en-GB"/>
              </w:rPr>
              <w:t>14</w:t>
            </w:r>
          </w:p>
        </w:tc>
        <w:tc>
          <w:tcPr>
            <w:tcW w:w="5103" w:type="dxa"/>
            <w:vAlign w:val="center"/>
          </w:tcPr>
          <w:p w:rsidR="008C2C99" w:rsidRDefault="008C2C99" w:rsidP="00084F17">
            <w:pPr>
              <w:rPr>
                <w:rFonts w:ascii="Times New Roman" w:hAnsi="Times New Roman"/>
                <w:lang w:val="en-GB"/>
              </w:rPr>
            </w:pPr>
            <w:r w:rsidRPr="008C2C99">
              <w:rPr>
                <w:rFonts w:ascii="Times New Roman" w:hAnsi="Times New Roman"/>
                <w:lang w:val="en-GB"/>
              </w:rPr>
              <w:t>Leveler to level the decks in combination with Stageclamps</w:t>
            </w:r>
          </w:p>
          <w:p w:rsidR="000411C8" w:rsidRPr="008C2C99" w:rsidRDefault="000411C8"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34</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8C2C99" w:rsidP="00084F17">
            <w:pPr>
              <w:rPr>
                <w:rFonts w:ascii="Times New Roman" w:hAnsi="Times New Roman"/>
                <w:b/>
                <w:lang w:val="en-GB"/>
              </w:rPr>
            </w:pPr>
            <w:r>
              <w:rPr>
                <w:rFonts w:ascii="Times New Roman" w:hAnsi="Times New Roman"/>
                <w:b/>
                <w:lang w:val="en-GB"/>
              </w:rPr>
              <w:t>15</w:t>
            </w:r>
          </w:p>
        </w:tc>
        <w:tc>
          <w:tcPr>
            <w:tcW w:w="5103" w:type="dxa"/>
            <w:vAlign w:val="center"/>
          </w:tcPr>
          <w:p w:rsidR="008C2C99" w:rsidRDefault="008C2C99" w:rsidP="00084F17">
            <w:pPr>
              <w:rPr>
                <w:rFonts w:ascii="Times New Roman" w:hAnsi="Times New Roman"/>
                <w:lang w:val="en-GB"/>
              </w:rPr>
            </w:pPr>
            <w:r w:rsidRPr="008C2C99">
              <w:rPr>
                <w:rFonts w:ascii="Times New Roman" w:hAnsi="Times New Roman"/>
                <w:lang w:val="en-GB"/>
              </w:rPr>
              <w:t>Stageclamp to connect decks</w:t>
            </w:r>
          </w:p>
          <w:p w:rsidR="000411C8" w:rsidRPr="008C2C99" w:rsidRDefault="000411C8"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34</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8C2C99" w:rsidP="00084F17">
            <w:pPr>
              <w:rPr>
                <w:rFonts w:ascii="Times New Roman" w:hAnsi="Times New Roman"/>
                <w:b/>
                <w:lang w:val="en-GB"/>
              </w:rPr>
            </w:pPr>
            <w:r>
              <w:rPr>
                <w:rFonts w:ascii="Times New Roman" w:hAnsi="Times New Roman"/>
                <w:b/>
                <w:lang w:val="en-GB"/>
              </w:rPr>
              <w:t>16</w:t>
            </w:r>
          </w:p>
        </w:tc>
        <w:tc>
          <w:tcPr>
            <w:tcW w:w="5103" w:type="dxa"/>
            <w:vAlign w:val="center"/>
          </w:tcPr>
          <w:p w:rsidR="008C2C99" w:rsidRDefault="008C2C99" w:rsidP="00084F17">
            <w:pPr>
              <w:rPr>
                <w:rFonts w:ascii="Times New Roman" w:hAnsi="Times New Roman"/>
                <w:lang w:val="en-GB"/>
              </w:rPr>
            </w:pPr>
            <w:r w:rsidRPr="008C2C99">
              <w:rPr>
                <w:rFonts w:ascii="Times New Roman" w:hAnsi="Times New Roman"/>
                <w:lang w:val="en-GB"/>
              </w:rPr>
              <w:t>Complete Flexstair height 60cm-100cm</w:t>
            </w:r>
          </w:p>
          <w:p w:rsidR="000411C8" w:rsidRPr="008C2C99" w:rsidRDefault="000411C8"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2</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8C2C99" w:rsidP="00084F17">
            <w:pPr>
              <w:rPr>
                <w:rFonts w:ascii="Times New Roman" w:hAnsi="Times New Roman"/>
                <w:b/>
                <w:lang w:val="en-GB"/>
              </w:rPr>
            </w:pPr>
            <w:r>
              <w:rPr>
                <w:rFonts w:ascii="Times New Roman" w:hAnsi="Times New Roman"/>
                <w:b/>
                <w:lang w:val="en-GB"/>
              </w:rPr>
              <w:t>17</w:t>
            </w:r>
          </w:p>
        </w:tc>
        <w:tc>
          <w:tcPr>
            <w:tcW w:w="5103" w:type="dxa"/>
            <w:vAlign w:val="center"/>
          </w:tcPr>
          <w:p w:rsidR="008C2C99" w:rsidRDefault="008C2C99" w:rsidP="00084F17">
            <w:pPr>
              <w:rPr>
                <w:rFonts w:ascii="Times New Roman" w:hAnsi="Times New Roman"/>
                <w:lang w:val="en-GB"/>
              </w:rPr>
            </w:pPr>
            <w:r w:rsidRPr="008C2C99">
              <w:rPr>
                <w:rFonts w:ascii="Times New Roman" w:hAnsi="Times New Roman"/>
                <w:lang w:val="en-GB"/>
              </w:rPr>
              <w:t>Stairrails for Flexrails</w:t>
            </w:r>
          </w:p>
          <w:p w:rsidR="000411C8" w:rsidRPr="008C2C99" w:rsidRDefault="000411C8"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2</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6A7242" w:rsidRPr="000726B9" w:rsidTr="00C17B7F">
        <w:trPr>
          <w:cantSplit/>
        </w:trPr>
        <w:tc>
          <w:tcPr>
            <w:tcW w:w="15309" w:type="dxa"/>
            <w:gridSpan w:val="5"/>
          </w:tcPr>
          <w:p w:rsidR="006A7242" w:rsidRPr="000726B9" w:rsidRDefault="006A7242" w:rsidP="00C17B7F">
            <w:pPr>
              <w:jc w:val="center"/>
              <w:rPr>
                <w:rFonts w:ascii="Times New Roman" w:hAnsi="Times New Roman"/>
                <w:b/>
                <w:highlight w:val="green"/>
                <w:lang w:val="en-GB"/>
              </w:rPr>
            </w:pPr>
            <w:r w:rsidRPr="006A7242">
              <w:rPr>
                <w:rFonts w:ascii="Times New Roman" w:hAnsi="Times New Roman"/>
                <w:b/>
                <w:u w:val="single"/>
                <w:lang w:val="en-GB"/>
              </w:rPr>
              <w:t>LOT 3</w:t>
            </w:r>
            <w:r>
              <w:rPr>
                <w:rFonts w:ascii="Times New Roman" w:hAnsi="Times New Roman"/>
                <w:b/>
                <w:lang w:val="en-GB"/>
              </w:rPr>
              <w:t xml:space="preserve"> - </w:t>
            </w:r>
            <w:r w:rsidRPr="006A7242">
              <w:rPr>
                <w:rFonts w:ascii="Times New Roman" w:hAnsi="Times New Roman"/>
                <w:b/>
                <w:lang w:val="en-GB"/>
              </w:rPr>
              <w:t>AUDIO SYSTEM</w:t>
            </w:r>
          </w:p>
        </w:tc>
      </w:tr>
      <w:tr w:rsidR="008C2C99" w:rsidRPr="000726B9" w:rsidTr="00C17B7F">
        <w:trPr>
          <w:cantSplit/>
        </w:trPr>
        <w:tc>
          <w:tcPr>
            <w:tcW w:w="1134" w:type="dxa"/>
          </w:tcPr>
          <w:p w:rsidR="008C2C99" w:rsidRDefault="006A7242" w:rsidP="00084F17">
            <w:pPr>
              <w:rPr>
                <w:rFonts w:ascii="Times New Roman" w:hAnsi="Times New Roman"/>
                <w:b/>
                <w:lang w:val="en-GB"/>
              </w:rPr>
            </w:pPr>
            <w:r>
              <w:rPr>
                <w:rFonts w:ascii="Times New Roman" w:hAnsi="Times New Roman"/>
                <w:b/>
                <w:lang w:val="en-GB"/>
              </w:rPr>
              <w:lastRenderedPageBreak/>
              <w:t>18</w:t>
            </w:r>
          </w:p>
        </w:tc>
        <w:tc>
          <w:tcPr>
            <w:tcW w:w="5103" w:type="dxa"/>
            <w:vAlign w:val="center"/>
          </w:tcPr>
          <w:p w:rsidR="006A7242" w:rsidRPr="006A7242" w:rsidRDefault="006A7242" w:rsidP="006A7242">
            <w:pPr>
              <w:rPr>
                <w:rFonts w:ascii="Times New Roman" w:hAnsi="Times New Roman"/>
                <w:lang w:val="en-GB"/>
              </w:rPr>
            </w:pPr>
            <w:r w:rsidRPr="006A7242">
              <w:rPr>
                <w:rFonts w:ascii="Times New Roman" w:hAnsi="Times New Roman"/>
                <w:lang w:val="en-GB"/>
              </w:rPr>
              <w:t>Active Line source speaker with minimum specifications:</w:t>
            </w:r>
          </w:p>
          <w:p w:rsidR="006A7242" w:rsidRPr="006A7242" w:rsidRDefault="006A7242" w:rsidP="006A7242">
            <w:pPr>
              <w:rPr>
                <w:rFonts w:ascii="Times New Roman" w:hAnsi="Times New Roman"/>
                <w:lang w:val="en-GB"/>
              </w:rPr>
            </w:pPr>
            <w:r w:rsidRPr="006A7242">
              <w:rPr>
                <w:rFonts w:ascii="Times New Roman" w:hAnsi="Times New Roman"/>
                <w:lang w:val="en-GB"/>
              </w:rPr>
              <w:t xml:space="preserve">90x30 deegres    directivity  asimetric +5,-25 </w:t>
            </w:r>
          </w:p>
          <w:p w:rsidR="006A7242" w:rsidRPr="006A7242" w:rsidRDefault="006A7242" w:rsidP="006A7242">
            <w:pPr>
              <w:rPr>
                <w:rFonts w:ascii="Times New Roman" w:hAnsi="Times New Roman"/>
                <w:lang w:val="en-GB"/>
              </w:rPr>
            </w:pPr>
            <w:r w:rsidRPr="006A7242">
              <w:rPr>
                <w:rFonts w:ascii="Times New Roman" w:hAnsi="Times New Roman"/>
                <w:lang w:val="en-GB"/>
              </w:rPr>
              <w:t>LF speakers  minimum 3 pcs Neo driver with diametre no less than  10“ .</w:t>
            </w:r>
          </w:p>
          <w:p w:rsidR="006A7242" w:rsidRPr="006A7242" w:rsidRDefault="006A7242" w:rsidP="006A7242">
            <w:pPr>
              <w:rPr>
                <w:rFonts w:ascii="Times New Roman" w:hAnsi="Times New Roman"/>
                <w:lang w:val="en-GB"/>
              </w:rPr>
            </w:pPr>
            <w:r w:rsidRPr="006A7242">
              <w:rPr>
                <w:rFonts w:ascii="Times New Roman" w:hAnsi="Times New Roman"/>
                <w:lang w:val="en-GB"/>
              </w:rPr>
              <w:t>Hf speaker minimum 3“ voice coil .</w:t>
            </w:r>
          </w:p>
          <w:p w:rsidR="006A7242" w:rsidRPr="006A7242" w:rsidRDefault="006A7242" w:rsidP="006A7242">
            <w:pPr>
              <w:rPr>
                <w:rFonts w:ascii="Times New Roman" w:hAnsi="Times New Roman"/>
                <w:lang w:val="en-GB"/>
              </w:rPr>
            </w:pPr>
            <w:r w:rsidRPr="006A7242">
              <w:rPr>
                <w:rFonts w:ascii="Times New Roman" w:hAnsi="Times New Roman"/>
                <w:lang w:val="en-GB"/>
              </w:rPr>
              <w:t>Crossover frequencies 800Hz or lower</w:t>
            </w:r>
          </w:p>
          <w:p w:rsidR="006A7242" w:rsidRPr="006A7242" w:rsidRDefault="006A7242" w:rsidP="006A7242">
            <w:pPr>
              <w:rPr>
                <w:rFonts w:ascii="Times New Roman" w:hAnsi="Times New Roman"/>
                <w:lang w:val="en-GB"/>
              </w:rPr>
            </w:pPr>
            <w:r w:rsidRPr="006A7242">
              <w:rPr>
                <w:rFonts w:ascii="Times New Roman" w:hAnsi="Times New Roman"/>
                <w:lang w:val="en-GB"/>
              </w:rPr>
              <w:t xml:space="preserve">Flyable and scalable </w:t>
            </w:r>
          </w:p>
          <w:p w:rsidR="006A7242" w:rsidRPr="006A7242" w:rsidRDefault="006A7242" w:rsidP="006A7242">
            <w:pPr>
              <w:rPr>
                <w:rFonts w:ascii="Times New Roman" w:hAnsi="Times New Roman"/>
                <w:lang w:val="en-GB"/>
              </w:rPr>
            </w:pPr>
            <w:r w:rsidRPr="006A7242">
              <w:rPr>
                <w:rFonts w:ascii="Times New Roman" w:hAnsi="Times New Roman"/>
                <w:lang w:val="en-GB"/>
              </w:rPr>
              <w:t>Frequency response 40hz-20khz with maximum deviation -3db</w:t>
            </w:r>
          </w:p>
          <w:p w:rsidR="006A7242" w:rsidRPr="006A7242" w:rsidRDefault="006A7242" w:rsidP="006A7242">
            <w:pPr>
              <w:rPr>
                <w:rFonts w:ascii="Times New Roman" w:hAnsi="Times New Roman"/>
                <w:lang w:val="en-GB"/>
              </w:rPr>
            </w:pPr>
            <w:r w:rsidRPr="006A7242">
              <w:rPr>
                <w:rFonts w:ascii="Times New Roman" w:hAnsi="Times New Roman"/>
                <w:lang w:val="en-GB"/>
              </w:rPr>
              <w:t>Maximum sound presure level no less than 134db</w:t>
            </w:r>
          </w:p>
          <w:p w:rsidR="008C2C99" w:rsidRDefault="006A7242" w:rsidP="006A7242">
            <w:pPr>
              <w:rPr>
                <w:rFonts w:ascii="Times New Roman" w:hAnsi="Times New Roman"/>
                <w:lang w:val="en-GB"/>
              </w:rPr>
            </w:pPr>
            <w:r w:rsidRPr="006A7242">
              <w:rPr>
                <w:rFonts w:ascii="Times New Roman" w:hAnsi="Times New Roman"/>
                <w:lang w:val="en-GB"/>
              </w:rPr>
              <w:t>Powercone   in out</w:t>
            </w:r>
          </w:p>
          <w:p w:rsidR="006A7242" w:rsidRPr="008C2C99" w:rsidRDefault="006A7242" w:rsidP="006A7242">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4</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6A7242" w:rsidP="00084F17">
            <w:pPr>
              <w:rPr>
                <w:rFonts w:ascii="Times New Roman" w:hAnsi="Times New Roman"/>
                <w:b/>
                <w:lang w:val="en-GB"/>
              </w:rPr>
            </w:pPr>
            <w:r>
              <w:rPr>
                <w:rFonts w:ascii="Times New Roman" w:hAnsi="Times New Roman"/>
                <w:b/>
                <w:lang w:val="en-GB"/>
              </w:rPr>
              <w:lastRenderedPageBreak/>
              <w:t>20</w:t>
            </w:r>
          </w:p>
        </w:tc>
        <w:tc>
          <w:tcPr>
            <w:tcW w:w="5103" w:type="dxa"/>
            <w:vAlign w:val="center"/>
          </w:tcPr>
          <w:p w:rsidR="006A7242" w:rsidRPr="006A7242" w:rsidRDefault="006A7242" w:rsidP="006A7242">
            <w:pPr>
              <w:rPr>
                <w:rFonts w:ascii="Times New Roman" w:hAnsi="Times New Roman"/>
                <w:lang w:val="en-GB"/>
              </w:rPr>
            </w:pPr>
            <w:r w:rsidRPr="006A7242">
              <w:rPr>
                <w:rFonts w:ascii="Times New Roman" w:hAnsi="Times New Roman"/>
                <w:lang w:val="en-GB"/>
              </w:rPr>
              <w:t>Active subwoofer with minimum specifications:</w:t>
            </w:r>
          </w:p>
          <w:p w:rsidR="00DA7981" w:rsidRPr="00DA7981" w:rsidRDefault="00DA7981" w:rsidP="00DA7981">
            <w:pPr>
              <w:rPr>
                <w:rFonts w:ascii="Times New Roman" w:hAnsi="Times New Roman"/>
                <w:lang w:val="en-GB"/>
              </w:rPr>
            </w:pPr>
            <w:r w:rsidRPr="00DA7981">
              <w:rPr>
                <w:rFonts w:ascii="Times New Roman" w:hAnsi="Times New Roman"/>
                <w:lang w:val="en-GB"/>
              </w:rPr>
              <w:t>2X18”  Neo speakers</w:t>
            </w:r>
          </w:p>
          <w:p w:rsidR="006A7242" w:rsidRPr="006A7242" w:rsidRDefault="006A7242" w:rsidP="006A7242">
            <w:pPr>
              <w:rPr>
                <w:rFonts w:ascii="Times New Roman" w:hAnsi="Times New Roman"/>
                <w:lang w:val="en-GB"/>
              </w:rPr>
            </w:pPr>
            <w:bookmarkStart w:id="1" w:name="_GoBack"/>
            <w:bookmarkEnd w:id="1"/>
            <w:r w:rsidRPr="006A7242">
              <w:rPr>
                <w:rFonts w:ascii="Times New Roman" w:hAnsi="Times New Roman"/>
                <w:lang w:val="en-GB"/>
              </w:rPr>
              <w:t>Frequncies response 20Hz-400Hz  -3db</w:t>
            </w:r>
          </w:p>
          <w:p w:rsidR="006A7242" w:rsidRPr="006A7242" w:rsidRDefault="006A7242" w:rsidP="006A7242">
            <w:pPr>
              <w:rPr>
                <w:rFonts w:ascii="Times New Roman" w:hAnsi="Times New Roman"/>
                <w:lang w:val="en-GB"/>
              </w:rPr>
            </w:pPr>
            <w:r w:rsidRPr="006A7242">
              <w:rPr>
                <w:rFonts w:ascii="Times New Roman" w:hAnsi="Times New Roman"/>
                <w:lang w:val="en-GB"/>
              </w:rPr>
              <w:t>Maximum presure ne less than 142db</w:t>
            </w:r>
          </w:p>
          <w:p w:rsidR="006A7242" w:rsidRPr="006A7242" w:rsidRDefault="006A7242" w:rsidP="006A7242">
            <w:pPr>
              <w:rPr>
                <w:rFonts w:ascii="Times New Roman" w:hAnsi="Times New Roman"/>
                <w:lang w:val="en-GB"/>
              </w:rPr>
            </w:pPr>
            <w:r w:rsidRPr="006A7242">
              <w:rPr>
                <w:rFonts w:ascii="Times New Roman" w:hAnsi="Times New Roman"/>
                <w:lang w:val="en-GB"/>
              </w:rPr>
              <w:t>DSP control over ethernet</w:t>
            </w:r>
          </w:p>
          <w:p w:rsidR="006A7242" w:rsidRPr="006A7242" w:rsidRDefault="006A7242" w:rsidP="006A7242">
            <w:pPr>
              <w:rPr>
                <w:rFonts w:ascii="Times New Roman" w:hAnsi="Times New Roman"/>
                <w:lang w:val="en-GB"/>
              </w:rPr>
            </w:pPr>
            <w:r w:rsidRPr="006A7242">
              <w:rPr>
                <w:rFonts w:ascii="Times New Roman" w:hAnsi="Times New Roman"/>
                <w:lang w:val="en-GB"/>
              </w:rPr>
              <w:t>Weather resistant</w:t>
            </w:r>
          </w:p>
          <w:p w:rsidR="008C2C99" w:rsidRDefault="006A7242" w:rsidP="006A7242">
            <w:pPr>
              <w:rPr>
                <w:rFonts w:ascii="Times New Roman" w:hAnsi="Times New Roman"/>
                <w:lang w:val="en-GB"/>
              </w:rPr>
            </w:pPr>
            <w:r w:rsidRPr="006A7242">
              <w:rPr>
                <w:rFonts w:ascii="Times New Roman" w:hAnsi="Times New Roman"/>
                <w:lang w:val="en-GB"/>
              </w:rPr>
              <w:t xml:space="preserve">Maximum weight 87kg  </w:t>
            </w:r>
          </w:p>
          <w:p w:rsidR="006A7242" w:rsidRPr="008C2C99" w:rsidRDefault="006A7242" w:rsidP="006A7242">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2</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8C2C99" w:rsidRPr="000726B9" w:rsidTr="00C17B7F">
        <w:trPr>
          <w:cantSplit/>
        </w:trPr>
        <w:tc>
          <w:tcPr>
            <w:tcW w:w="1134" w:type="dxa"/>
          </w:tcPr>
          <w:p w:rsidR="008C2C99" w:rsidRDefault="006A7242" w:rsidP="00084F17">
            <w:pPr>
              <w:rPr>
                <w:rFonts w:ascii="Times New Roman" w:hAnsi="Times New Roman"/>
                <w:b/>
                <w:lang w:val="en-GB"/>
              </w:rPr>
            </w:pPr>
            <w:r>
              <w:rPr>
                <w:rFonts w:ascii="Times New Roman" w:hAnsi="Times New Roman"/>
                <w:b/>
                <w:lang w:val="en-GB"/>
              </w:rPr>
              <w:t>21</w:t>
            </w:r>
          </w:p>
        </w:tc>
        <w:tc>
          <w:tcPr>
            <w:tcW w:w="5103" w:type="dxa"/>
            <w:vAlign w:val="center"/>
          </w:tcPr>
          <w:p w:rsidR="008C2C99" w:rsidRDefault="006A7242" w:rsidP="00084F17">
            <w:pPr>
              <w:rPr>
                <w:rFonts w:ascii="Times New Roman" w:hAnsi="Times New Roman"/>
                <w:lang w:val="en-GB"/>
              </w:rPr>
            </w:pPr>
            <w:r w:rsidRPr="006A7242">
              <w:rPr>
                <w:rFonts w:ascii="Times New Roman" w:hAnsi="Times New Roman"/>
                <w:lang w:val="en-GB"/>
              </w:rPr>
              <w:t>Fly bar  for speaker system from position</w:t>
            </w:r>
          </w:p>
          <w:p w:rsidR="006A7242" w:rsidRPr="008C2C99" w:rsidRDefault="006A7242"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2</w:t>
            </w:r>
          </w:p>
        </w:tc>
        <w:tc>
          <w:tcPr>
            <w:tcW w:w="4253" w:type="dxa"/>
          </w:tcPr>
          <w:p w:rsidR="008C2C99" w:rsidRPr="000726B9" w:rsidRDefault="008C2C99" w:rsidP="00084F17">
            <w:pPr>
              <w:rPr>
                <w:rFonts w:ascii="Times New Roman" w:hAnsi="Times New Roman"/>
                <w:b/>
                <w:highlight w:val="green"/>
                <w:lang w:val="en-GB"/>
              </w:rPr>
            </w:pPr>
          </w:p>
        </w:tc>
        <w:tc>
          <w:tcPr>
            <w:tcW w:w="2835" w:type="dxa"/>
          </w:tcPr>
          <w:p w:rsidR="008C2C99" w:rsidRPr="000726B9" w:rsidRDefault="008C2C99" w:rsidP="00084F17">
            <w:pPr>
              <w:rPr>
                <w:rFonts w:ascii="Times New Roman" w:hAnsi="Times New Roman"/>
                <w:b/>
                <w:highlight w:val="green"/>
                <w:lang w:val="en-GB"/>
              </w:rPr>
            </w:pPr>
          </w:p>
        </w:tc>
        <w:tc>
          <w:tcPr>
            <w:tcW w:w="1984" w:type="dxa"/>
          </w:tcPr>
          <w:p w:rsidR="008C2C99" w:rsidRPr="000726B9" w:rsidRDefault="008C2C99" w:rsidP="00084F17">
            <w:pPr>
              <w:rPr>
                <w:rFonts w:ascii="Times New Roman" w:hAnsi="Times New Roman"/>
                <w:b/>
                <w:highlight w:val="green"/>
                <w:lang w:val="en-GB"/>
              </w:rPr>
            </w:pPr>
          </w:p>
        </w:tc>
      </w:tr>
      <w:tr w:rsidR="006A7242" w:rsidRPr="000726B9" w:rsidTr="00C17B7F">
        <w:trPr>
          <w:cantSplit/>
        </w:trPr>
        <w:tc>
          <w:tcPr>
            <w:tcW w:w="1134" w:type="dxa"/>
          </w:tcPr>
          <w:p w:rsidR="006A7242" w:rsidRDefault="006A7242" w:rsidP="00084F17">
            <w:pPr>
              <w:rPr>
                <w:rFonts w:ascii="Times New Roman" w:hAnsi="Times New Roman"/>
                <w:b/>
                <w:lang w:val="en-GB"/>
              </w:rPr>
            </w:pPr>
            <w:r>
              <w:rPr>
                <w:rFonts w:ascii="Times New Roman" w:hAnsi="Times New Roman"/>
                <w:b/>
                <w:lang w:val="en-GB"/>
              </w:rPr>
              <w:t>22</w:t>
            </w:r>
          </w:p>
        </w:tc>
        <w:tc>
          <w:tcPr>
            <w:tcW w:w="5103" w:type="dxa"/>
            <w:vAlign w:val="center"/>
          </w:tcPr>
          <w:p w:rsidR="006A7242" w:rsidRDefault="006A7242" w:rsidP="00084F17">
            <w:pPr>
              <w:rPr>
                <w:rFonts w:ascii="Times New Roman" w:hAnsi="Times New Roman"/>
                <w:lang w:val="en-GB"/>
              </w:rPr>
            </w:pPr>
            <w:r w:rsidRPr="006A7242">
              <w:rPr>
                <w:rFonts w:ascii="Times New Roman" w:hAnsi="Times New Roman"/>
                <w:lang w:val="en-GB"/>
              </w:rPr>
              <w:t>LINK BAR for speaker from position</w:t>
            </w:r>
          </w:p>
          <w:p w:rsidR="006A7242" w:rsidRPr="008C2C99" w:rsidRDefault="006A7242"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2</w:t>
            </w:r>
          </w:p>
        </w:tc>
        <w:tc>
          <w:tcPr>
            <w:tcW w:w="4253" w:type="dxa"/>
          </w:tcPr>
          <w:p w:rsidR="006A7242" w:rsidRPr="000726B9" w:rsidRDefault="006A7242" w:rsidP="00084F17">
            <w:pPr>
              <w:rPr>
                <w:rFonts w:ascii="Times New Roman" w:hAnsi="Times New Roman"/>
                <w:b/>
                <w:highlight w:val="green"/>
                <w:lang w:val="en-GB"/>
              </w:rPr>
            </w:pPr>
          </w:p>
        </w:tc>
        <w:tc>
          <w:tcPr>
            <w:tcW w:w="2835" w:type="dxa"/>
          </w:tcPr>
          <w:p w:rsidR="006A7242" w:rsidRPr="000726B9" w:rsidRDefault="006A7242" w:rsidP="00084F17">
            <w:pPr>
              <w:rPr>
                <w:rFonts w:ascii="Times New Roman" w:hAnsi="Times New Roman"/>
                <w:b/>
                <w:highlight w:val="green"/>
                <w:lang w:val="en-GB"/>
              </w:rPr>
            </w:pPr>
          </w:p>
        </w:tc>
        <w:tc>
          <w:tcPr>
            <w:tcW w:w="1984" w:type="dxa"/>
          </w:tcPr>
          <w:p w:rsidR="006A7242" w:rsidRPr="000726B9" w:rsidRDefault="006A7242" w:rsidP="00084F17">
            <w:pPr>
              <w:rPr>
                <w:rFonts w:ascii="Times New Roman" w:hAnsi="Times New Roman"/>
                <w:b/>
                <w:highlight w:val="green"/>
                <w:lang w:val="en-GB"/>
              </w:rPr>
            </w:pPr>
          </w:p>
        </w:tc>
      </w:tr>
      <w:tr w:rsidR="006A7242" w:rsidRPr="000726B9" w:rsidTr="00C17B7F">
        <w:trPr>
          <w:cantSplit/>
        </w:trPr>
        <w:tc>
          <w:tcPr>
            <w:tcW w:w="1134" w:type="dxa"/>
          </w:tcPr>
          <w:p w:rsidR="006A7242" w:rsidRDefault="006A7242" w:rsidP="00084F17">
            <w:pPr>
              <w:rPr>
                <w:rFonts w:ascii="Times New Roman" w:hAnsi="Times New Roman"/>
                <w:b/>
                <w:lang w:val="en-GB"/>
              </w:rPr>
            </w:pPr>
            <w:r>
              <w:rPr>
                <w:rFonts w:ascii="Times New Roman" w:hAnsi="Times New Roman"/>
                <w:b/>
                <w:lang w:val="en-GB"/>
              </w:rPr>
              <w:lastRenderedPageBreak/>
              <w:t>23</w:t>
            </w:r>
          </w:p>
        </w:tc>
        <w:tc>
          <w:tcPr>
            <w:tcW w:w="5103" w:type="dxa"/>
            <w:vAlign w:val="center"/>
          </w:tcPr>
          <w:p w:rsidR="006A7242" w:rsidRPr="006A7242" w:rsidRDefault="006A7242" w:rsidP="006A7242">
            <w:pPr>
              <w:rPr>
                <w:rFonts w:ascii="Times New Roman" w:hAnsi="Times New Roman"/>
                <w:lang w:val="en-GB"/>
              </w:rPr>
            </w:pPr>
            <w:r w:rsidRPr="006A7242">
              <w:rPr>
                <w:rFonts w:ascii="Times New Roman" w:hAnsi="Times New Roman"/>
                <w:lang w:val="en-GB"/>
              </w:rPr>
              <w:t>Analog Mixer with next characteristics:</w:t>
            </w:r>
          </w:p>
          <w:p w:rsidR="006A7242" w:rsidRPr="006A7242" w:rsidRDefault="006A7242" w:rsidP="006A7242">
            <w:pPr>
              <w:rPr>
                <w:rFonts w:ascii="Times New Roman" w:hAnsi="Times New Roman"/>
                <w:lang w:val="en-GB"/>
              </w:rPr>
            </w:pPr>
            <w:r w:rsidRPr="006A7242">
              <w:rPr>
                <w:rFonts w:ascii="Times New Roman" w:hAnsi="Times New Roman"/>
                <w:lang w:val="en-GB"/>
              </w:rPr>
              <w:t xml:space="preserve">24-channel, 4-bus mixer with 18 Mic/Line, 4 Stereo Input, 4 Group out, EQ, 8 single-control compressors and internal effects, for any live performance reinforcement. It features 18 transparent sound, ultra-low noise microphone inputs with balanced XLR connector, or alternatively 16 mono line input with insert send/return, a three-band EQ with a sweepable mid frequency on 16 channels, 4 channels of stereo inputs with 4-band fixed EQs, and 4-groups assignable sub mixes, 60mm long-live extra smooth faders and four AUX sends per channel (2 Pre/Post switchable pots). </w:t>
            </w:r>
          </w:p>
          <w:p w:rsidR="006A7242" w:rsidRPr="006A7242" w:rsidRDefault="006A7242" w:rsidP="006A7242">
            <w:pPr>
              <w:rPr>
                <w:rFonts w:ascii="Times New Roman" w:hAnsi="Times New Roman"/>
                <w:lang w:val="en-GB"/>
              </w:rPr>
            </w:pPr>
            <w:r w:rsidRPr="006A7242">
              <w:rPr>
                <w:rFonts w:ascii="Times New Roman" w:hAnsi="Times New Roman"/>
                <w:lang w:val="en-GB"/>
              </w:rPr>
              <w:t>USB port for PC audio recording and playback</w:t>
            </w:r>
          </w:p>
          <w:p w:rsidR="006A7242" w:rsidRDefault="006A7242" w:rsidP="006A7242">
            <w:pPr>
              <w:rPr>
                <w:rFonts w:ascii="Times New Roman" w:hAnsi="Times New Roman"/>
                <w:lang w:val="en-GB"/>
              </w:rPr>
            </w:pPr>
            <w:r w:rsidRPr="006A7242">
              <w:rPr>
                <w:rFonts w:ascii="Times New Roman" w:hAnsi="Times New Roman"/>
                <w:lang w:val="en-GB"/>
              </w:rPr>
              <w:t xml:space="preserve">24 bit DSP effects  </w:t>
            </w:r>
          </w:p>
          <w:p w:rsidR="006A7242" w:rsidRPr="008C2C99" w:rsidRDefault="006A7242" w:rsidP="006A7242">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1</w:t>
            </w:r>
          </w:p>
        </w:tc>
        <w:tc>
          <w:tcPr>
            <w:tcW w:w="4253" w:type="dxa"/>
          </w:tcPr>
          <w:p w:rsidR="006A7242" w:rsidRPr="000726B9" w:rsidRDefault="006A7242" w:rsidP="00084F17">
            <w:pPr>
              <w:rPr>
                <w:rFonts w:ascii="Times New Roman" w:hAnsi="Times New Roman"/>
                <w:b/>
                <w:highlight w:val="green"/>
                <w:lang w:val="en-GB"/>
              </w:rPr>
            </w:pPr>
          </w:p>
        </w:tc>
        <w:tc>
          <w:tcPr>
            <w:tcW w:w="2835" w:type="dxa"/>
          </w:tcPr>
          <w:p w:rsidR="006A7242" w:rsidRPr="000726B9" w:rsidRDefault="006A7242" w:rsidP="00084F17">
            <w:pPr>
              <w:rPr>
                <w:rFonts w:ascii="Times New Roman" w:hAnsi="Times New Roman"/>
                <w:b/>
                <w:highlight w:val="green"/>
                <w:lang w:val="en-GB"/>
              </w:rPr>
            </w:pPr>
          </w:p>
        </w:tc>
        <w:tc>
          <w:tcPr>
            <w:tcW w:w="1984" w:type="dxa"/>
          </w:tcPr>
          <w:p w:rsidR="006A7242" w:rsidRPr="000726B9" w:rsidRDefault="006A7242" w:rsidP="00084F17">
            <w:pPr>
              <w:rPr>
                <w:rFonts w:ascii="Times New Roman" w:hAnsi="Times New Roman"/>
                <w:b/>
                <w:highlight w:val="green"/>
                <w:lang w:val="en-GB"/>
              </w:rPr>
            </w:pPr>
          </w:p>
        </w:tc>
      </w:tr>
      <w:tr w:rsidR="006A7242" w:rsidRPr="000726B9" w:rsidTr="00C17B7F">
        <w:trPr>
          <w:cantSplit/>
        </w:trPr>
        <w:tc>
          <w:tcPr>
            <w:tcW w:w="1134" w:type="dxa"/>
          </w:tcPr>
          <w:p w:rsidR="006A7242" w:rsidRDefault="006A7242" w:rsidP="00084F17">
            <w:pPr>
              <w:rPr>
                <w:rFonts w:ascii="Times New Roman" w:hAnsi="Times New Roman"/>
                <w:b/>
                <w:lang w:val="en-GB"/>
              </w:rPr>
            </w:pPr>
            <w:r>
              <w:rPr>
                <w:rFonts w:ascii="Times New Roman" w:hAnsi="Times New Roman"/>
                <w:b/>
                <w:lang w:val="en-GB"/>
              </w:rPr>
              <w:lastRenderedPageBreak/>
              <w:t>24</w:t>
            </w:r>
          </w:p>
        </w:tc>
        <w:tc>
          <w:tcPr>
            <w:tcW w:w="5103" w:type="dxa"/>
            <w:vAlign w:val="center"/>
          </w:tcPr>
          <w:p w:rsidR="006A7242" w:rsidRPr="006A7242" w:rsidRDefault="006A7242" w:rsidP="006A7242">
            <w:pPr>
              <w:rPr>
                <w:rFonts w:ascii="Times New Roman" w:hAnsi="Times New Roman"/>
                <w:lang w:val="en-GB"/>
              </w:rPr>
            </w:pPr>
            <w:r w:rsidRPr="006A7242">
              <w:rPr>
                <w:rFonts w:ascii="Times New Roman" w:hAnsi="Times New Roman"/>
                <w:lang w:val="en-GB"/>
              </w:rPr>
              <w:t>Multi-purpose Vocal and Instrument Microphone Very Clear and Accurate for Mid-size to Large PA Systems</w:t>
            </w:r>
          </w:p>
          <w:p w:rsidR="006A7242" w:rsidRPr="006A7242" w:rsidRDefault="006A7242" w:rsidP="006A7242">
            <w:pPr>
              <w:rPr>
                <w:rFonts w:ascii="Times New Roman" w:hAnsi="Times New Roman"/>
                <w:lang w:val="en-GB"/>
              </w:rPr>
            </w:pPr>
            <w:r w:rsidRPr="006A7242">
              <w:rPr>
                <w:rFonts w:ascii="Times New Roman" w:hAnsi="Times New Roman"/>
                <w:lang w:val="en-GB"/>
              </w:rPr>
              <w:t>Type Dynamic</w:t>
            </w:r>
          </w:p>
          <w:p w:rsidR="006A7242" w:rsidRPr="006A7242" w:rsidRDefault="006A7242" w:rsidP="006A7242">
            <w:pPr>
              <w:rPr>
                <w:rFonts w:ascii="Times New Roman" w:hAnsi="Times New Roman"/>
                <w:lang w:val="en-GB"/>
              </w:rPr>
            </w:pPr>
            <w:r w:rsidRPr="006A7242">
              <w:rPr>
                <w:rFonts w:ascii="Times New Roman" w:hAnsi="Times New Roman"/>
                <w:lang w:val="en-GB"/>
              </w:rPr>
              <w:t>Polar Pattern Hypercardioid</w:t>
            </w:r>
          </w:p>
          <w:p w:rsidR="006A7242" w:rsidRPr="006A7242" w:rsidRDefault="006A7242" w:rsidP="006A7242">
            <w:pPr>
              <w:rPr>
                <w:rFonts w:ascii="Times New Roman" w:hAnsi="Times New Roman"/>
                <w:lang w:val="en-GB"/>
              </w:rPr>
            </w:pPr>
            <w:r w:rsidRPr="006A7242">
              <w:rPr>
                <w:rFonts w:ascii="Times New Roman" w:hAnsi="Times New Roman"/>
                <w:lang w:val="en-GB"/>
              </w:rPr>
              <w:t>Frequency Response 50 Hz - 18 kHz</w:t>
            </w:r>
          </w:p>
          <w:p w:rsidR="006A7242" w:rsidRPr="006A7242" w:rsidRDefault="006A7242" w:rsidP="006A7242">
            <w:pPr>
              <w:rPr>
                <w:rFonts w:ascii="Times New Roman" w:hAnsi="Times New Roman"/>
                <w:lang w:val="en-GB"/>
              </w:rPr>
            </w:pPr>
            <w:r w:rsidRPr="006A7242">
              <w:rPr>
                <w:rFonts w:ascii="Times New Roman" w:hAnsi="Times New Roman"/>
                <w:lang w:val="en-GB"/>
              </w:rPr>
              <w:t>Impedance 290</w:t>
            </w:r>
          </w:p>
          <w:p w:rsidR="006A7242" w:rsidRDefault="006A7242" w:rsidP="006A7242">
            <w:pPr>
              <w:rPr>
                <w:rFonts w:ascii="Times New Roman" w:hAnsi="Times New Roman"/>
                <w:lang w:val="en-GB"/>
              </w:rPr>
            </w:pPr>
            <w:r w:rsidRPr="006A7242">
              <w:rPr>
                <w:rFonts w:ascii="Times New Roman" w:hAnsi="Times New Roman"/>
                <w:lang w:val="en-GB"/>
              </w:rPr>
              <w:t>Sensitivity 1.6 mV / Pa @ 1k</w:t>
            </w:r>
          </w:p>
          <w:p w:rsidR="006A7242" w:rsidRPr="008C2C99" w:rsidRDefault="006A7242" w:rsidP="006A7242">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3</w:t>
            </w:r>
          </w:p>
        </w:tc>
        <w:tc>
          <w:tcPr>
            <w:tcW w:w="4253" w:type="dxa"/>
          </w:tcPr>
          <w:p w:rsidR="006A7242" w:rsidRPr="000726B9" w:rsidRDefault="006A7242" w:rsidP="00084F17">
            <w:pPr>
              <w:rPr>
                <w:rFonts w:ascii="Times New Roman" w:hAnsi="Times New Roman"/>
                <w:b/>
                <w:highlight w:val="green"/>
                <w:lang w:val="en-GB"/>
              </w:rPr>
            </w:pPr>
          </w:p>
        </w:tc>
        <w:tc>
          <w:tcPr>
            <w:tcW w:w="2835" w:type="dxa"/>
          </w:tcPr>
          <w:p w:rsidR="006A7242" w:rsidRPr="000726B9" w:rsidRDefault="006A7242" w:rsidP="00084F17">
            <w:pPr>
              <w:rPr>
                <w:rFonts w:ascii="Times New Roman" w:hAnsi="Times New Roman"/>
                <w:b/>
                <w:highlight w:val="green"/>
                <w:lang w:val="en-GB"/>
              </w:rPr>
            </w:pPr>
          </w:p>
        </w:tc>
        <w:tc>
          <w:tcPr>
            <w:tcW w:w="1984" w:type="dxa"/>
          </w:tcPr>
          <w:p w:rsidR="006A7242" w:rsidRPr="000726B9" w:rsidRDefault="006A7242" w:rsidP="00084F17">
            <w:pPr>
              <w:rPr>
                <w:rFonts w:ascii="Times New Roman" w:hAnsi="Times New Roman"/>
                <w:b/>
                <w:highlight w:val="green"/>
                <w:lang w:val="en-GB"/>
              </w:rPr>
            </w:pPr>
          </w:p>
        </w:tc>
      </w:tr>
      <w:tr w:rsidR="006A7242" w:rsidRPr="000726B9" w:rsidTr="00C17B7F">
        <w:trPr>
          <w:cantSplit/>
        </w:trPr>
        <w:tc>
          <w:tcPr>
            <w:tcW w:w="1134" w:type="dxa"/>
          </w:tcPr>
          <w:p w:rsidR="006A7242" w:rsidRDefault="006A7242" w:rsidP="00084F17">
            <w:pPr>
              <w:rPr>
                <w:rFonts w:ascii="Times New Roman" w:hAnsi="Times New Roman"/>
                <w:b/>
                <w:lang w:val="en-GB"/>
              </w:rPr>
            </w:pPr>
            <w:r>
              <w:rPr>
                <w:rFonts w:ascii="Times New Roman" w:hAnsi="Times New Roman"/>
                <w:b/>
                <w:lang w:val="en-GB"/>
              </w:rPr>
              <w:lastRenderedPageBreak/>
              <w:t>25</w:t>
            </w:r>
          </w:p>
        </w:tc>
        <w:tc>
          <w:tcPr>
            <w:tcW w:w="5103" w:type="dxa"/>
            <w:vAlign w:val="center"/>
          </w:tcPr>
          <w:p w:rsidR="006A7242" w:rsidRPr="006A7242" w:rsidRDefault="006A7242" w:rsidP="006A7242">
            <w:pPr>
              <w:rPr>
                <w:rFonts w:ascii="Times New Roman" w:hAnsi="Times New Roman"/>
                <w:lang w:val="en-GB"/>
              </w:rPr>
            </w:pPr>
            <w:r w:rsidRPr="006A7242">
              <w:rPr>
                <w:rFonts w:ascii="Times New Roman" w:hAnsi="Times New Roman"/>
                <w:lang w:val="en-GB"/>
              </w:rPr>
              <w:t>Wireless microphone handheld system. Must have: minimum 1500 frequencies for interference free reception, diversity reception, pilot tone squelch, auto scan for available frequency, battery indication.</w:t>
            </w:r>
          </w:p>
          <w:p w:rsidR="006A7242" w:rsidRPr="006A7242" w:rsidRDefault="006A7242" w:rsidP="006A7242">
            <w:pPr>
              <w:rPr>
                <w:rFonts w:ascii="Times New Roman" w:hAnsi="Times New Roman"/>
                <w:lang w:val="en-GB"/>
              </w:rPr>
            </w:pPr>
            <w:r w:rsidRPr="006A7242">
              <w:rPr>
                <w:rFonts w:ascii="Times New Roman" w:hAnsi="Times New Roman"/>
                <w:lang w:val="en-GB"/>
              </w:rPr>
              <w:t>Important Notice</w:t>
            </w:r>
          </w:p>
          <w:p w:rsidR="006A7242" w:rsidRDefault="006A7242" w:rsidP="006A7242">
            <w:pPr>
              <w:rPr>
                <w:rFonts w:ascii="Times New Roman" w:hAnsi="Times New Roman"/>
                <w:lang w:val="en-GB"/>
              </w:rPr>
            </w:pPr>
            <w:r w:rsidRPr="006A7242">
              <w:rPr>
                <w:rFonts w:ascii="Times New Roman" w:hAnsi="Times New Roman"/>
                <w:lang w:val="en-GB"/>
              </w:rPr>
              <w:t>In addition to the offer, it is obligatory to submit a certificate of conformity for a wireless microphone system, issued by the relevant state authority, that meets the requirements specified in the rulebook on radio equipment and telecommunication equipment for the regular import and use the Republic of Serbia of the requested wireless microphones. Evidence: a valid certificate of conformity issued by the Serbian government's telecommunication agency RATEL in line with Serbian legislative. Certificate should be delivered before provisional acceptance at the latest.</w:t>
            </w:r>
          </w:p>
          <w:p w:rsidR="006A7242" w:rsidRPr="008C2C99" w:rsidRDefault="006A7242" w:rsidP="006A7242">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1</w:t>
            </w:r>
          </w:p>
        </w:tc>
        <w:tc>
          <w:tcPr>
            <w:tcW w:w="4253" w:type="dxa"/>
          </w:tcPr>
          <w:p w:rsidR="006A7242" w:rsidRPr="000726B9" w:rsidRDefault="006A7242" w:rsidP="00084F17">
            <w:pPr>
              <w:rPr>
                <w:rFonts w:ascii="Times New Roman" w:hAnsi="Times New Roman"/>
                <w:b/>
                <w:highlight w:val="green"/>
                <w:lang w:val="en-GB"/>
              </w:rPr>
            </w:pPr>
          </w:p>
        </w:tc>
        <w:tc>
          <w:tcPr>
            <w:tcW w:w="2835" w:type="dxa"/>
          </w:tcPr>
          <w:p w:rsidR="006A7242" w:rsidRPr="000726B9" w:rsidRDefault="006A7242" w:rsidP="00084F17">
            <w:pPr>
              <w:rPr>
                <w:rFonts w:ascii="Times New Roman" w:hAnsi="Times New Roman"/>
                <w:b/>
                <w:highlight w:val="green"/>
                <w:lang w:val="en-GB"/>
              </w:rPr>
            </w:pPr>
          </w:p>
        </w:tc>
        <w:tc>
          <w:tcPr>
            <w:tcW w:w="1984" w:type="dxa"/>
          </w:tcPr>
          <w:p w:rsidR="006A7242" w:rsidRPr="000726B9" w:rsidRDefault="006A7242" w:rsidP="00084F17">
            <w:pPr>
              <w:rPr>
                <w:rFonts w:ascii="Times New Roman" w:hAnsi="Times New Roman"/>
                <w:b/>
                <w:highlight w:val="green"/>
                <w:lang w:val="en-GB"/>
              </w:rPr>
            </w:pPr>
          </w:p>
        </w:tc>
      </w:tr>
      <w:tr w:rsidR="006A7242" w:rsidRPr="000726B9" w:rsidTr="00C17B7F">
        <w:trPr>
          <w:cantSplit/>
        </w:trPr>
        <w:tc>
          <w:tcPr>
            <w:tcW w:w="1134" w:type="dxa"/>
          </w:tcPr>
          <w:p w:rsidR="006A7242" w:rsidRDefault="006A7242" w:rsidP="00084F17">
            <w:pPr>
              <w:rPr>
                <w:rFonts w:ascii="Times New Roman" w:hAnsi="Times New Roman"/>
                <w:b/>
                <w:lang w:val="en-GB"/>
              </w:rPr>
            </w:pPr>
            <w:r>
              <w:rPr>
                <w:rFonts w:ascii="Times New Roman" w:hAnsi="Times New Roman"/>
                <w:b/>
                <w:lang w:val="en-GB"/>
              </w:rPr>
              <w:t>26</w:t>
            </w:r>
          </w:p>
        </w:tc>
        <w:tc>
          <w:tcPr>
            <w:tcW w:w="5103" w:type="dxa"/>
            <w:vAlign w:val="center"/>
          </w:tcPr>
          <w:p w:rsidR="006A7242" w:rsidRDefault="006A7242" w:rsidP="00084F17">
            <w:pPr>
              <w:rPr>
                <w:rFonts w:ascii="Times New Roman" w:hAnsi="Times New Roman"/>
                <w:lang w:val="en-GB"/>
              </w:rPr>
            </w:pPr>
            <w:r w:rsidRPr="006A7242">
              <w:rPr>
                <w:rFonts w:ascii="Times New Roman" w:hAnsi="Times New Roman"/>
                <w:lang w:val="en-GB"/>
              </w:rPr>
              <w:t>Inexpensive stand with professional features. Fiberglass-reinforced plastic base with foldable legs. Complete with boom arm length 800mm. Height from 900 to 1,600 mm. Threaded connector: 3/8"</w:t>
            </w:r>
          </w:p>
          <w:p w:rsidR="006A7242" w:rsidRPr="008C2C99" w:rsidRDefault="006A7242"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4</w:t>
            </w:r>
          </w:p>
        </w:tc>
        <w:tc>
          <w:tcPr>
            <w:tcW w:w="4253" w:type="dxa"/>
          </w:tcPr>
          <w:p w:rsidR="006A7242" w:rsidRPr="000726B9" w:rsidRDefault="006A7242" w:rsidP="00084F17">
            <w:pPr>
              <w:rPr>
                <w:rFonts w:ascii="Times New Roman" w:hAnsi="Times New Roman"/>
                <w:b/>
                <w:highlight w:val="green"/>
                <w:lang w:val="en-GB"/>
              </w:rPr>
            </w:pPr>
          </w:p>
        </w:tc>
        <w:tc>
          <w:tcPr>
            <w:tcW w:w="2835" w:type="dxa"/>
          </w:tcPr>
          <w:p w:rsidR="006A7242" w:rsidRPr="000726B9" w:rsidRDefault="006A7242" w:rsidP="00084F17">
            <w:pPr>
              <w:rPr>
                <w:rFonts w:ascii="Times New Roman" w:hAnsi="Times New Roman"/>
                <w:b/>
                <w:highlight w:val="green"/>
                <w:lang w:val="en-GB"/>
              </w:rPr>
            </w:pPr>
          </w:p>
        </w:tc>
        <w:tc>
          <w:tcPr>
            <w:tcW w:w="1984" w:type="dxa"/>
          </w:tcPr>
          <w:p w:rsidR="006A7242" w:rsidRPr="000726B9" w:rsidRDefault="006A7242" w:rsidP="00084F17">
            <w:pPr>
              <w:rPr>
                <w:rFonts w:ascii="Times New Roman" w:hAnsi="Times New Roman"/>
                <w:b/>
                <w:highlight w:val="green"/>
                <w:lang w:val="en-GB"/>
              </w:rPr>
            </w:pPr>
          </w:p>
        </w:tc>
      </w:tr>
      <w:tr w:rsidR="006A7242" w:rsidRPr="000726B9" w:rsidTr="00C17B7F">
        <w:trPr>
          <w:cantSplit/>
        </w:trPr>
        <w:tc>
          <w:tcPr>
            <w:tcW w:w="1134" w:type="dxa"/>
          </w:tcPr>
          <w:p w:rsidR="006A7242" w:rsidRDefault="006A7242" w:rsidP="00084F17">
            <w:pPr>
              <w:rPr>
                <w:rFonts w:ascii="Times New Roman" w:hAnsi="Times New Roman"/>
                <w:b/>
                <w:lang w:val="en-GB"/>
              </w:rPr>
            </w:pPr>
            <w:r>
              <w:rPr>
                <w:rFonts w:ascii="Times New Roman" w:hAnsi="Times New Roman"/>
                <w:b/>
                <w:lang w:val="en-GB"/>
              </w:rPr>
              <w:t>27</w:t>
            </w:r>
          </w:p>
        </w:tc>
        <w:tc>
          <w:tcPr>
            <w:tcW w:w="5103" w:type="dxa"/>
            <w:vAlign w:val="center"/>
          </w:tcPr>
          <w:p w:rsidR="006A7242" w:rsidRDefault="006A7242" w:rsidP="00084F17">
            <w:pPr>
              <w:rPr>
                <w:rFonts w:ascii="Times New Roman" w:hAnsi="Times New Roman"/>
                <w:lang w:val="en-GB"/>
              </w:rPr>
            </w:pPr>
            <w:r w:rsidRPr="006A7242">
              <w:rPr>
                <w:rFonts w:ascii="Times New Roman" w:hAnsi="Times New Roman"/>
                <w:lang w:val="en-GB"/>
              </w:rPr>
              <w:t>Cables with connectors for audio system and for connecting mixer with PA system</w:t>
            </w:r>
          </w:p>
          <w:p w:rsidR="006A7242" w:rsidRPr="008C2C99" w:rsidRDefault="006A7242"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1</w:t>
            </w:r>
          </w:p>
        </w:tc>
        <w:tc>
          <w:tcPr>
            <w:tcW w:w="4253" w:type="dxa"/>
          </w:tcPr>
          <w:p w:rsidR="006A7242" w:rsidRPr="000726B9" w:rsidRDefault="006A7242" w:rsidP="00084F17">
            <w:pPr>
              <w:rPr>
                <w:rFonts w:ascii="Times New Roman" w:hAnsi="Times New Roman"/>
                <w:b/>
                <w:highlight w:val="green"/>
                <w:lang w:val="en-GB"/>
              </w:rPr>
            </w:pPr>
          </w:p>
        </w:tc>
        <w:tc>
          <w:tcPr>
            <w:tcW w:w="2835" w:type="dxa"/>
          </w:tcPr>
          <w:p w:rsidR="006A7242" w:rsidRPr="000726B9" w:rsidRDefault="006A7242" w:rsidP="00084F17">
            <w:pPr>
              <w:rPr>
                <w:rFonts w:ascii="Times New Roman" w:hAnsi="Times New Roman"/>
                <w:b/>
                <w:highlight w:val="green"/>
                <w:lang w:val="en-GB"/>
              </w:rPr>
            </w:pPr>
          </w:p>
        </w:tc>
        <w:tc>
          <w:tcPr>
            <w:tcW w:w="1984" w:type="dxa"/>
          </w:tcPr>
          <w:p w:rsidR="006A7242" w:rsidRPr="000726B9" w:rsidRDefault="006A7242" w:rsidP="00084F17">
            <w:pPr>
              <w:rPr>
                <w:rFonts w:ascii="Times New Roman" w:hAnsi="Times New Roman"/>
                <w:b/>
                <w:highlight w:val="green"/>
                <w:lang w:val="en-GB"/>
              </w:rPr>
            </w:pPr>
          </w:p>
        </w:tc>
      </w:tr>
      <w:tr w:rsidR="006A7242" w:rsidRPr="000726B9" w:rsidTr="00C17B7F">
        <w:trPr>
          <w:cantSplit/>
        </w:trPr>
        <w:tc>
          <w:tcPr>
            <w:tcW w:w="15309" w:type="dxa"/>
            <w:gridSpan w:val="5"/>
          </w:tcPr>
          <w:p w:rsidR="006A7242" w:rsidRPr="000726B9" w:rsidRDefault="006A7242" w:rsidP="00C17B7F">
            <w:pPr>
              <w:jc w:val="center"/>
              <w:rPr>
                <w:rFonts w:ascii="Times New Roman" w:hAnsi="Times New Roman"/>
                <w:b/>
                <w:highlight w:val="green"/>
                <w:lang w:val="en-GB"/>
              </w:rPr>
            </w:pPr>
            <w:r w:rsidRPr="006A7242">
              <w:rPr>
                <w:rFonts w:ascii="Times New Roman" w:hAnsi="Times New Roman"/>
                <w:b/>
                <w:u w:val="single"/>
                <w:lang w:val="en-GB"/>
              </w:rPr>
              <w:lastRenderedPageBreak/>
              <w:t>LOT 4</w:t>
            </w:r>
            <w:r w:rsidRPr="006A7242">
              <w:rPr>
                <w:rFonts w:ascii="Times New Roman" w:hAnsi="Times New Roman"/>
                <w:b/>
                <w:lang w:val="en-GB"/>
              </w:rPr>
              <w:t xml:space="preserve"> - LIGHTING SYSTEM</w:t>
            </w:r>
          </w:p>
        </w:tc>
      </w:tr>
      <w:tr w:rsidR="006A7242" w:rsidRPr="000726B9" w:rsidTr="00C17B7F">
        <w:trPr>
          <w:cantSplit/>
        </w:trPr>
        <w:tc>
          <w:tcPr>
            <w:tcW w:w="1134" w:type="dxa"/>
          </w:tcPr>
          <w:p w:rsidR="006A7242" w:rsidRDefault="00C17B7F" w:rsidP="00084F17">
            <w:pPr>
              <w:rPr>
                <w:rFonts w:ascii="Times New Roman" w:hAnsi="Times New Roman"/>
                <w:b/>
                <w:lang w:val="en-GB"/>
              </w:rPr>
            </w:pPr>
            <w:r>
              <w:rPr>
                <w:rFonts w:ascii="Times New Roman" w:hAnsi="Times New Roman"/>
                <w:b/>
                <w:lang w:val="en-GB"/>
              </w:rPr>
              <w:t>28</w:t>
            </w:r>
          </w:p>
        </w:tc>
        <w:tc>
          <w:tcPr>
            <w:tcW w:w="5103" w:type="dxa"/>
            <w:vAlign w:val="center"/>
          </w:tcPr>
          <w:p w:rsidR="00C17B7F" w:rsidRPr="00C17B7F" w:rsidRDefault="00C17B7F" w:rsidP="00C17B7F">
            <w:pPr>
              <w:rPr>
                <w:rFonts w:ascii="Times New Roman" w:hAnsi="Times New Roman"/>
                <w:lang w:val="en-GB"/>
              </w:rPr>
            </w:pPr>
            <w:r w:rsidRPr="00C17B7F">
              <w:rPr>
                <w:rFonts w:ascii="Times New Roman" w:hAnsi="Times New Roman"/>
                <w:lang w:val="en-GB"/>
              </w:rPr>
              <w:t>The LED spot fixture with minimum specifications:</w:t>
            </w:r>
          </w:p>
          <w:p w:rsidR="00C17B7F" w:rsidRPr="00C17B7F" w:rsidRDefault="00C17B7F" w:rsidP="00C17B7F">
            <w:pPr>
              <w:rPr>
                <w:rFonts w:ascii="Times New Roman" w:hAnsi="Times New Roman"/>
                <w:lang w:val="en-GB"/>
              </w:rPr>
            </w:pPr>
            <w:r w:rsidRPr="00C17B7F">
              <w:rPr>
                <w:rFonts w:ascii="Times New Roman" w:hAnsi="Times New Roman"/>
                <w:lang w:val="en-GB"/>
              </w:rPr>
              <w:t>Light Source: 1 LED (warm white) 100 W (2.3 A), 50,000 hours life expectancy, Color Temperature: 3,500 K</w:t>
            </w:r>
          </w:p>
          <w:p w:rsidR="00C17B7F" w:rsidRPr="00C17B7F" w:rsidRDefault="00C17B7F" w:rsidP="00C17B7F">
            <w:pPr>
              <w:rPr>
                <w:rFonts w:ascii="Times New Roman" w:hAnsi="Times New Roman"/>
                <w:lang w:val="en-GB"/>
              </w:rPr>
            </w:pPr>
            <w:r w:rsidRPr="00C17B7F">
              <w:rPr>
                <w:rFonts w:ascii="Times New Roman" w:hAnsi="Times New Roman"/>
                <w:lang w:val="en-GB"/>
              </w:rPr>
              <w:t>DMX Channels: 1 or 3, DMX Connectors: 3-pin XLR</w:t>
            </w:r>
          </w:p>
          <w:p w:rsidR="00C17B7F" w:rsidRPr="00C17B7F" w:rsidRDefault="00C17B7F" w:rsidP="00C17B7F">
            <w:pPr>
              <w:rPr>
                <w:rFonts w:ascii="Times New Roman" w:hAnsi="Times New Roman"/>
                <w:lang w:val="en-GB"/>
              </w:rPr>
            </w:pPr>
            <w:r w:rsidRPr="00C17B7F">
              <w:rPr>
                <w:rFonts w:ascii="Times New Roman" w:hAnsi="Times New Roman"/>
                <w:lang w:val="en-GB"/>
              </w:rPr>
              <w:t>Strobe Rate: 0 to 30 Hz</w:t>
            </w:r>
          </w:p>
          <w:p w:rsidR="00C17B7F" w:rsidRPr="00C17B7F" w:rsidRDefault="00C17B7F" w:rsidP="00C17B7F">
            <w:pPr>
              <w:rPr>
                <w:rFonts w:ascii="Times New Roman" w:hAnsi="Times New Roman"/>
                <w:lang w:val="en-GB"/>
              </w:rPr>
            </w:pPr>
            <w:r w:rsidRPr="00C17B7F">
              <w:rPr>
                <w:rFonts w:ascii="Times New Roman" w:hAnsi="Times New Roman"/>
                <w:lang w:val="en-GB"/>
              </w:rPr>
              <w:t>Illuminance: (14°): 15,100 lux @ 2 m, (30°): 3,800 lux @ 2 m, (14°): 3,238 lux @ 5 m, (30°): 829 lux @ 5 m</w:t>
            </w:r>
          </w:p>
          <w:p w:rsidR="00C17B7F" w:rsidRPr="00C17B7F" w:rsidRDefault="00C17B7F" w:rsidP="00C17B7F">
            <w:pPr>
              <w:rPr>
                <w:rFonts w:ascii="Times New Roman" w:hAnsi="Times New Roman"/>
                <w:lang w:val="en-GB"/>
              </w:rPr>
            </w:pPr>
            <w:r w:rsidRPr="00C17B7F">
              <w:rPr>
                <w:rFonts w:ascii="Times New Roman" w:hAnsi="Times New Roman"/>
                <w:lang w:val="en-GB"/>
              </w:rPr>
              <w:t>CRI: 80</w:t>
            </w:r>
          </w:p>
          <w:p w:rsidR="00C17B7F" w:rsidRPr="00C17B7F" w:rsidRDefault="00C17B7F" w:rsidP="00C17B7F">
            <w:pPr>
              <w:rPr>
                <w:rFonts w:ascii="Times New Roman" w:hAnsi="Times New Roman"/>
                <w:lang w:val="en-GB"/>
              </w:rPr>
            </w:pPr>
            <w:r w:rsidRPr="00C17B7F">
              <w:rPr>
                <w:rFonts w:ascii="Times New Roman" w:hAnsi="Times New Roman"/>
                <w:lang w:val="en-GB"/>
              </w:rPr>
              <w:t>Zoom Angle: (manual): 14° to 30°</w:t>
            </w:r>
          </w:p>
          <w:p w:rsidR="00C17B7F" w:rsidRPr="00C17B7F" w:rsidRDefault="00C17B7F" w:rsidP="00C17B7F">
            <w:pPr>
              <w:rPr>
                <w:rFonts w:ascii="Times New Roman" w:hAnsi="Times New Roman"/>
                <w:lang w:val="en-GB"/>
              </w:rPr>
            </w:pPr>
            <w:r w:rsidRPr="00C17B7F">
              <w:rPr>
                <w:rFonts w:ascii="Times New Roman" w:hAnsi="Times New Roman"/>
                <w:lang w:val="en-GB"/>
              </w:rPr>
              <w:t>Gobo holder and gel frame</w:t>
            </w:r>
          </w:p>
          <w:p w:rsidR="00C17B7F" w:rsidRPr="00C17B7F" w:rsidRDefault="00C17B7F" w:rsidP="00C17B7F">
            <w:pPr>
              <w:rPr>
                <w:rFonts w:ascii="Times New Roman" w:hAnsi="Times New Roman"/>
                <w:lang w:val="en-GB"/>
              </w:rPr>
            </w:pPr>
            <w:r w:rsidRPr="00C17B7F">
              <w:rPr>
                <w:rFonts w:ascii="Times New Roman" w:hAnsi="Times New Roman"/>
                <w:lang w:val="en-GB"/>
              </w:rPr>
              <w:t>The framing shutters make it simple to control beams</w:t>
            </w:r>
          </w:p>
          <w:p w:rsidR="00C17B7F" w:rsidRPr="00C17B7F" w:rsidRDefault="00C17B7F" w:rsidP="00C17B7F">
            <w:pPr>
              <w:rPr>
                <w:rFonts w:ascii="Times New Roman" w:hAnsi="Times New Roman"/>
                <w:lang w:val="en-GB"/>
              </w:rPr>
            </w:pPr>
            <w:r w:rsidRPr="00C17B7F">
              <w:rPr>
                <w:rFonts w:ascii="Times New Roman" w:hAnsi="Times New Roman"/>
                <w:lang w:val="en-GB"/>
              </w:rPr>
              <w:t>Power Linking: 16 units @ 230 V, 50Hz</w:t>
            </w:r>
          </w:p>
          <w:p w:rsidR="006A7242" w:rsidRDefault="00C17B7F" w:rsidP="00C17B7F">
            <w:pPr>
              <w:rPr>
                <w:rFonts w:ascii="Times New Roman" w:hAnsi="Times New Roman"/>
                <w:lang w:val="en-GB"/>
              </w:rPr>
            </w:pPr>
            <w:r w:rsidRPr="00C17B7F">
              <w:rPr>
                <w:rFonts w:ascii="Times New Roman" w:hAnsi="Times New Roman"/>
                <w:lang w:val="en-GB"/>
              </w:rPr>
              <w:t>Weight: 5.7 kg</w:t>
            </w:r>
          </w:p>
          <w:p w:rsidR="00C17B7F" w:rsidRPr="008C2C99" w:rsidRDefault="00C17B7F" w:rsidP="00C17B7F">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4</w:t>
            </w:r>
          </w:p>
        </w:tc>
        <w:tc>
          <w:tcPr>
            <w:tcW w:w="4253" w:type="dxa"/>
          </w:tcPr>
          <w:p w:rsidR="006A7242" w:rsidRPr="000726B9" w:rsidRDefault="006A7242" w:rsidP="00084F17">
            <w:pPr>
              <w:rPr>
                <w:rFonts w:ascii="Times New Roman" w:hAnsi="Times New Roman"/>
                <w:b/>
                <w:highlight w:val="green"/>
                <w:lang w:val="en-GB"/>
              </w:rPr>
            </w:pPr>
          </w:p>
        </w:tc>
        <w:tc>
          <w:tcPr>
            <w:tcW w:w="2835" w:type="dxa"/>
          </w:tcPr>
          <w:p w:rsidR="006A7242" w:rsidRPr="000726B9" w:rsidRDefault="006A7242" w:rsidP="00084F17">
            <w:pPr>
              <w:rPr>
                <w:rFonts w:ascii="Times New Roman" w:hAnsi="Times New Roman"/>
                <w:b/>
                <w:highlight w:val="green"/>
                <w:lang w:val="en-GB"/>
              </w:rPr>
            </w:pPr>
          </w:p>
        </w:tc>
        <w:tc>
          <w:tcPr>
            <w:tcW w:w="1984" w:type="dxa"/>
          </w:tcPr>
          <w:p w:rsidR="006A7242" w:rsidRPr="000726B9" w:rsidRDefault="006A7242" w:rsidP="00084F17">
            <w:pPr>
              <w:rPr>
                <w:rFonts w:ascii="Times New Roman" w:hAnsi="Times New Roman"/>
                <w:b/>
                <w:highlight w:val="green"/>
                <w:lang w:val="en-GB"/>
              </w:rPr>
            </w:pPr>
          </w:p>
        </w:tc>
      </w:tr>
      <w:tr w:rsidR="006A7242" w:rsidRPr="000726B9" w:rsidTr="00C17B7F">
        <w:trPr>
          <w:cantSplit/>
        </w:trPr>
        <w:tc>
          <w:tcPr>
            <w:tcW w:w="1134" w:type="dxa"/>
          </w:tcPr>
          <w:p w:rsidR="006A7242" w:rsidRDefault="00C17B7F" w:rsidP="00084F17">
            <w:pPr>
              <w:rPr>
                <w:rFonts w:ascii="Times New Roman" w:hAnsi="Times New Roman"/>
                <w:b/>
                <w:lang w:val="en-GB"/>
              </w:rPr>
            </w:pPr>
            <w:r>
              <w:rPr>
                <w:rFonts w:ascii="Times New Roman" w:hAnsi="Times New Roman"/>
                <w:b/>
                <w:lang w:val="en-GB"/>
              </w:rPr>
              <w:lastRenderedPageBreak/>
              <w:t>29</w:t>
            </w:r>
          </w:p>
        </w:tc>
        <w:tc>
          <w:tcPr>
            <w:tcW w:w="5103" w:type="dxa"/>
            <w:vAlign w:val="center"/>
          </w:tcPr>
          <w:p w:rsidR="00C17B7F" w:rsidRPr="00C17B7F" w:rsidRDefault="00C17B7F" w:rsidP="00C17B7F">
            <w:pPr>
              <w:rPr>
                <w:rFonts w:ascii="Times New Roman" w:hAnsi="Times New Roman"/>
                <w:lang w:val="en-GB"/>
              </w:rPr>
            </w:pPr>
            <w:r w:rsidRPr="00C17B7F">
              <w:rPr>
                <w:rFonts w:ascii="Times New Roman" w:hAnsi="Times New Roman"/>
                <w:lang w:val="en-GB"/>
              </w:rPr>
              <w:t>The LED Fresnel fixture with minimum specifications:</w:t>
            </w:r>
          </w:p>
          <w:p w:rsidR="00C17B7F" w:rsidRPr="00C17B7F" w:rsidRDefault="00C17B7F" w:rsidP="00C17B7F">
            <w:pPr>
              <w:rPr>
                <w:rFonts w:ascii="Times New Roman" w:hAnsi="Times New Roman"/>
                <w:lang w:val="en-GB"/>
              </w:rPr>
            </w:pPr>
            <w:r w:rsidRPr="00C17B7F">
              <w:rPr>
                <w:rFonts w:ascii="Times New Roman" w:hAnsi="Times New Roman"/>
                <w:lang w:val="en-GB"/>
              </w:rPr>
              <w:t>Light Source: 1 LED (warm white) 50 W, (1.3 A), 50,000 hours life expectancy, Color Temperature: 3,500 K</w:t>
            </w:r>
          </w:p>
          <w:p w:rsidR="00C17B7F" w:rsidRPr="00C17B7F" w:rsidRDefault="00C17B7F" w:rsidP="00C17B7F">
            <w:pPr>
              <w:rPr>
                <w:rFonts w:ascii="Times New Roman" w:hAnsi="Times New Roman"/>
                <w:lang w:val="en-GB"/>
              </w:rPr>
            </w:pPr>
            <w:r w:rsidRPr="00C17B7F">
              <w:rPr>
                <w:rFonts w:ascii="Times New Roman" w:hAnsi="Times New Roman"/>
                <w:lang w:val="en-GB"/>
              </w:rPr>
              <w:t>DMX Channels: 1 or 3, DMX Connectors: 3-pin XLR</w:t>
            </w:r>
          </w:p>
          <w:p w:rsidR="00C17B7F" w:rsidRPr="00C17B7F" w:rsidRDefault="00C17B7F" w:rsidP="00C17B7F">
            <w:pPr>
              <w:rPr>
                <w:rFonts w:ascii="Times New Roman" w:hAnsi="Times New Roman"/>
                <w:lang w:val="en-GB"/>
              </w:rPr>
            </w:pPr>
            <w:r w:rsidRPr="00C17B7F">
              <w:rPr>
                <w:rFonts w:ascii="Times New Roman" w:hAnsi="Times New Roman"/>
                <w:lang w:val="en-GB"/>
              </w:rPr>
              <w:t>Illuminance: (17°): 4,780 lux @ 2 m, (50°): 998 lux @ 2 m, (17°): 853 lux @ 5 m, (50°): 156 lux @ 5 m</w:t>
            </w:r>
          </w:p>
          <w:p w:rsidR="00C17B7F" w:rsidRPr="00C17B7F" w:rsidRDefault="00C17B7F" w:rsidP="00C17B7F">
            <w:pPr>
              <w:rPr>
                <w:rFonts w:ascii="Times New Roman" w:hAnsi="Times New Roman"/>
                <w:lang w:val="en-GB"/>
              </w:rPr>
            </w:pPr>
            <w:r w:rsidRPr="00C17B7F">
              <w:rPr>
                <w:rFonts w:ascii="Times New Roman" w:hAnsi="Times New Roman"/>
                <w:lang w:val="en-GB"/>
              </w:rPr>
              <w:t>CRI: 92</w:t>
            </w:r>
          </w:p>
          <w:p w:rsidR="00C17B7F" w:rsidRPr="00C17B7F" w:rsidRDefault="00C17B7F" w:rsidP="00C17B7F">
            <w:pPr>
              <w:rPr>
                <w:rFonts w:ascii="Times New Roman" w:hAnsi="Times New Roman"/>
                <w:lang w:val="en-GB"/>
              </w:rPr>
            </w:pPr>
            <w:r w:rsidRPr="00C17B7F">
              <w:rPr>
                <w:rFonts w:ascii="Times New Roman" w:hAnsi="Times New Roman"/>
                <w:lang w:val="en-GB"/>
              </w:rPr>
              <w:t>Zoom Angle: (manual): 17° to 50°</w:t>
            </w:r>
          </w:p>
          <w:p w:rsidR="00C17B7F" w:rsidRPr="00C17B7F" w:rsidRDefault="00C17B7F" w:rsidP="00C17B7F">
            <w:pPr>
              <w:rPr>
                <w:rFonts w:ascii="Times New Roman" w:hAnsi="Times New Roman"/>
                <w:lang w:val="en-GB"/>
              </w:rPr>
            </w:pPr>
            <w:r w:rsidRPr="00C17B7F">
              <w:rPr>
                <w:rFonts w:ascii="Times New Roman" w:hAnsi="Times New Roman"/>
                <w:lang w:val="en-GB"/>
              </w:rPr>
              <w:t>Included barndoor and gel frame</w:t>
            </w:r>
          </w:p>
          <w:p w:rsidR="00C17B7F" w:rsidRPr="00C17B7F" w:rsidRDefault="00C17B7F" w:rsidP="00C17B7F">
            <w:pPr>
              <w:rPr>
                <w:rFonts w:ascii="Times New Roman" w:hAnsi="Times New Roman"/>
                <w:lang w:val="en-GB"/>
              </w:rPr>
            </w:pPr>
            <w:r w:rsidRPr="00C17B7F">
              <w:rPr>
                <w:rFonts w:ascii="Times New Roman" w:hAnsi="Times New Roman"/>
                <w:lang w:val="en-GB"/>
              </w:rPr>
              <w:t>USB compatibility for wireless Master/Slave or DMX control</w:t>
            </w:r>
          </w:p>
          <w:p w:rsidR="00C17B7F" w:rsidRPr="00C17B7F" w:rsidRDefault="00C17B7F" w:rsidP="00C17B7F">
            <w:pPr>
              <w:rPr>
                <w:rFonts w:ascii="Times New Roman" w:hAnsi="Times New Roman"/>
                <w:lang w:val="en-GB"/>
              </w:rPr>
            </w:pPr>
            <w:r w:rsidRPr="00C17B7F">
              <w:rPr>
                <w:rFonts w:ascii="Times New Roman" w:hAnsi="Times New Roman"/>
                <w:lang w:val="en-GB"/>
              </w:rPr>
              <w:t>Power Linking: 26 units @ 230 V, 50Hz</w:t>
            </w:r>
          </w:p>
          <w:p w:rsidR="006A7242" w:rsidRDefault="00C17B7F" w:rsidP="00C17B7F">
            <w:pPr>
              <w:rPr>
                <w:rFonts w:ascii="Times New Roman" w:hAnsi="Times New Roman"/>
                <w:lang w:val="en-GB"/>
              </w:rPr>
            </w:pPr>
            <w:r w:rsidRPr="00C17B7F">
              <w:rPr>
                <w:rFonts w:ascii="Times New Roman" w:hAnsi="Times New Roman"/>
                <w:lang w:val="en-GB"/>
              </w:rPr>
              <w:t>Weight: 3.9 kg</w:t>
            </w:r>
          </w:p>
          <w:p w:rsidR="00C17B7F" w:rsidRPr="008C2C99" w:rsidRDefault="00C17B7F" w:rsidP="00C17B7F">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4</w:t>
            </w:r>
          </w:p>
        </w:tc>
        <w:tc>
          <w:tcPr>
            <w:tcW w:w="4253" w:type="dxa"/>
          </w:tcPr>
          <w:p w:rsidR="006A7242" w:rsidRPr="000726B9" w:rsidRDefault="006A7242" w:rsidP="00084F17">
            <w:pPr>
              <w:rPr>
                <w:rFonts w:ascii="Times New Roman" w:hAnsi="Times New Roman"/>
                <w:b/>
                <w:highlight w:val="green"/>
                <w:lang w:val="en-GB"/>
              </w:rPr>
            </w:pPr>
          </w:p>
        </w:tc>
        <w:tc>
          <w:tcPr>
            <w:tcW w:w="2835" w:type="dxa"/>
          </w:tcPr>
          <w:p w:rsidR="006A7242" w:rsidRPr="000726B9" w:rsidRDefault="006A7242" w:rsidP="00084F17">
            <w:pPr>
              <w:rPr>
                <w:rFonts w:ascii="Times New Roman" w:hAnsi="Times New Roman"/>
                <w:b/>
                <w:highlight w:val="green"/>
                <w:lang w:val="en-GB"/>
              </w:rPr>
            </w:pPr>
          </w:p>
        </w:tc>
        <w:tc>
          <w:tcPr>
            <w:tcW w:w="1984" w:type="dxa"/>
          </w:tcPr>
          <w:p w:rsidR="006A7242" w:rsidRPr="000726B9" w:rsidRDefault="006A7242" w:rsidP="00084F17">
            <w:pPr>
              <w:rPr>
                <w:rFonts w:ascii="Times New Roman" w:hAnsi="Times New Roman"/>
                <w:b/>
                <w:highlight w:val="green"/>
                <w:lang w:val="en-GB"/>
              </w:rPr>
            </w:pPr>
          </w:p>
        </w:tc>
      </w:tr>
      <w:tr w:rsidR="00C17B7F" w:rsidRPr="000726B9" w:rsidTr="00C17B7F">
        <w:trPr>
          <w:cantSplit/>
        </w:trPr>
        <w:tc>
          <w:tcPr>
            <w:tcW w:w="1134" w:type="dxa"/>
          </w:tcPr>
          <w:p w:rsidR="00C17B7F" w:rsidRDefault="00C17B7F" w:rsidP="00084F17">
            <w:pPr>
              <w:rPr>
                <w:rFonts w:ascii="Times New Roman" w:hAnsi="Times New Roman"/>
                <w:b/>
                <w:lang w:val="en-GB"/>
              </w:rPr>
            </w:pPr>
            <w:r>
              <w:rPr>
                <w:rFonts w:ascii="Times New Roman" w:hAnsi="Times New Roman"/>
                <w:b/>
                <w:lang w:val="en-GB"/>
              </w:rPr>
              <w:lastRenderedPageBreak/>
              <w:t>30</w:t>
            </w:r>
          </w:p>
        </w:tc>
        <w:tc>
          <w:tcPr>
            <w:tcW w:w="5103" w:type="dxa"/>
            <w:vAlign w:val="center"/>
          </w:tcPr>
          <w:p w:rsidR="00C17B7F" w:rsidRPr="00C17B7F" w:rsidRDefault="00C17B7F" w:rsidP="00C17B7F">
            <w:pPr>
              <w:rPr>
                <w:rFonts w:ascii="Times New Roman" w:hAnsi="Times New Roman"/>
                <w:lang w:val="en-GB"/>
              </w:rPr>
            </w:pPr>
            <w:r w:rsidRPr="00C17B7F">
              <w:rPr>
                <w:rFonts w:ascii="Times New Roman" w:hAnsi="Times New Roman"/>
                <w:lang w:val="en-GB"/>
              </w:rPr>
              <w:t>Wash light with minimum specifications:</w:t>
            </w:r>
          </w:p>
          <w:p w:rsidR="00C17B7F" w:rsidRPr="00C17B7F" w:rsidRDefault="00C17B7F" w:rsidP="00C17B7F">
            <w:pPr>
              <w:rPr>
                <w:rFonts w:ascii="Times New Roman" w:hAnsi="Times New Roman"/>
                <w:lang w:val="en-GB"/>
              </w:rPr>
            </w:pPr>
            <w:r w:rsidRPr="00C17B7F">
              <w:rPr>
                <w:rFonts w:ascii="Times New Roman" w:hAnsi="Times New Roman"/>
                <w:lang w:val="en-GB"/>
              </w:rPr>
              <w:t>Light Source: 18 LEDs (Tri-Color RGB) 3 W (1050 mA), 50,000 hours life expectancy</w:t>
            </w:r>
          </w:p>
          <w:p w:rsidR="00C17B7F" w:rsidRPr="00C17B7F" w:rsidRDefault="00C17B7F" w:rsidP="00C17B7F">
            <w:pPr>
              <w:rPr>
                <w:rFonts w:ascii="Times New Roman" w:hAnsi="Times New Roman"/>
                <w:lang w:val="en-GB"/>
              </w:rPr>
            </w:pPr>
            <w:r w:rsidRPr="00C17B7F">
              <w:rPr>
                <w:rFonts w:ascii="Times New Roman" w:hAnsi="Times New Roman"/>
                <w:lang w:val="en-GB"/>
              </w:rPr>
              <w:t>DMX Channels: 3, 5, 9 or 13</w:t>
            </w:r>
          </w:p>
          <w:p w:rsidR="00C17B7F" w:rsidRPr="00C17B7F" w:rsidRDefault="00C17B7F" w:rsidP="00C17B7F">
            <w:pPr>
              <w:rPr>
                <w:rFonts w:ascii="Times New Roman" w:hAnsi="Times New Roman"/>
                <w:lang w:val="en-GB"/>
              </w:rPr>
            </w:pPr>
            <w:r w:rsidRPr="00C17B7F">
              <w:rPr>
                <w:rFonts w:ascii="Times New Roman" w:hAnsi="Times New Roman"/>
                <w:lang w:val="en-GB"/>
              </w:rPr>
              <w:t>DMX Connectors: 3-pin XLR</w:t>
            </w:r>
          </w:p>
          <w:p w:rsidR="00C17B7F" w:rsidRPr="00C17B7F" w:rsidRDefault="00C17B7F" w:rsidP="00C17B7F">
            <w:pPr>
              <w:rPr>
                <w:rFonts w:ascii="Times New Roman" w:hAnsi="Times New Roman"/>
                <w:lang w:val="en-GB"/>
              </w:rPr>
            </w:pPr>
            <w:r w:rsidRPr="00C17B7F">
              <w:rPr>
                <w:rFonts w:ascii="Times New Roman" w:hAnsi="Times New Roman"/>
                <w:lang w:val="en-GB"/>
              </w:rPr>
              <w:t>Strobe Rate: 0 to 22 Hz</w:t>
            </w:r>
          </w:p>
          <w:p w:rsidR="00C17B7F" w:rsidRPr="00C17B7F" w:rsidRDefault="00C17B7F" w:rsidP="00C17B7F">
            <w:pPr>
              <w:rPr>
                <w:rFonts w:ascii="Times New Roman" w:hAnsi="Times New Roman"/>
                <w:lang w:val="en-GB"/>
              </w:rPr>
            </w:pPr>
            <w:r w:rsidRPr="00C17B7F">
              <w:rPr>
                <w:rFonts w:ascii="Times New Roman" w:hAnsi="Times New Roman"/>
                <w:lang w:val="en-GB"/>
              </w:rPr>
              <w:t>PWM Frequency: 1.2 kHz</w:t>
            </w:r>
          </w:p>
          <w:p w:rsidR="00C17B7F" w:rsidRPr="00C17B7F" w:rsidRDefault="00C17B7F" w:rsidP="00C17B7F">
            <w:pPr>
              <w:rPr>
                <w:rFonts w:ascii="Times New Roman" w:hAnsi="Times New Roman"/>
                <w:lang w:val="en-GB"/>
              </w:rPr>
            </w:pPr>
            <w:r w:rsidRPr="00C17B7F">
              <w:rPr>
                <w:rFonts w:ascii="Times New Roman" w:hAnsi="Times New Roman"/>
                <w:lang w:val="en-GB"/>
              </w:rPr>
              <w:t>Beam Angle: 17°     Field Angle: 32°</w:t>
            </w:r>
          </w:p>
          <w:p w:rsidR="00C17B7F" w:rsidRPr="00C17B7F" w:rsidRDefault="00C17B7F" w:rsidP="00C17B7F">
            <w:pPr>
              <w:rPr>
                <w:rFonts w:ascii="Times New Roman" w:hAnsi="Times New Roman"/>
                <w:lang w:val="en-GB"/>
              </w:rPr>
            </w:pPr>
            <w:r w:rsidRPr="00C17B7F">
              <w:rPr>
                <w:rFonts w:ascii="Times New Roman" w:hAnsi="Times New Roman"/>
                <w:lang w:val="en-GB"/>
              </w:rPr>
              <w:t>Illuminance: 4,120 lux @ 2 m</w:t>
            </w:r>
          </w:p>
          <w:p w:rsidR="00C17B7F" w:rsidRPr="00C17B7F" w:rsidRDefault="00C17B7F" w:rsidP="00C17B7F">
            <w:pPr>
              <w:rPr>
                <w:rFonts w:ascii="Times New Roman" w:hAnsi="Times New Roman"/>
                <w:lang w:val="en-GB"/>
              </w:rPr>
            </w:pPr>
            <w:r w:rsidRPr="00C17B7F">
              <w:rPr>
                <w:rFonts w:ascii="Times New Roman" w:hAnsi="Times New Roman"/>
                <w:lang w:val="en-GB"/>
              </w:rPr>
              <w:t xml:space="preserve">Included barndoor </w:t>
            </w:r>
          </w:p>
          <w:p w:rsidR="00C17B7F" w:rsidRPr="00C17B7F" w:rsidRDefault="00C17B7F" w:rsidP="00C17B7F">
            <w:pPr>
              <w:rPr>
                <w:rFonts w:ascii="Times New Roman" w:hAnsi="Times New Roman"/>
                <w:lang w:val="en-GB"/>
              </w:rPr>
            </w:pPr>
            <w:r w:rsidRPr="00C17B7F">
              <w:rPr>
                <w:rFonts w:ascii="Times New Roman" w:hAnsi="Times New Roman"/>
                <w:lang w:val="en-GB"/>
              </w:rPr>
              <w:t>Access built-in automated programs via IR remote controller, Master/Slave or DMX</w:t>
            </w:r>
          </w:p>
          <w:p w:rsidR="00C17B7F" w:rsidRPr="00C17B7F" w:rsidRDefault="00C17B7F" w:rsidP="00C17B7F">
            <w:pPr>
              <w:rPr>
                <w:rFonts w:ascii="Times New Roman" w:hAnsi="Times New Roman"/>
                <w:lang w:val="en-GB"/>
              </w:rPr>
            </w:pPr>
            <w:r w:rsidRPr="00C17B7F">
              <w:rPr>
                <w:rFonts w:ascii="Times New Roman" w:hAnsi="Times New Roman"/>
                <w:lang w:val="en-GB"/>
              </w:rPr>
              <w:t>Power Linking: 24 units @ 230 V, 50Hz</w:t>
            </w:r>
          </w:p>
          <w:p w:rsidR="00C17B7F" w:rsidRDefault="00C17B7F" w:rsidP="00C17B7F">
            <w:pPr>
              <w:rPr>
                <w:rFonts w:ascii="Times New Roman" w:hAnsi="Times New Roman"/>
                <w:lang w:val="en-GB"/>
              </w:rPr>
            </w:pPr>
            <w:r w:rsidRPr="00C17B7F">
              <w:rPr>
                <w:rFonts w:ascii="Times New Roman" w:hAnsi="Times New Roman"/>
                <w:lang w:val="en-GB"/>
              </w:rPr>
              <w:t>Weight: 3.6 kg</w:t>
            </w:r>
          </w:p>
          <w:p w:rsidR="00C17B7F" w:rsidRPr="008C2C99" w:rsidRDefault="00C17B7F" w:rsidP="00C17B7F">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10</w:t>
            </w:r>
          </w:p>
        </w:tc>
        <w:tc>
          <w:tcPr>
            <w:tcW w:w="4253" w:type="dxa"/>
          </w:tcPr>
          <w:p w:rsidR="00C17B7F" w:rsidRPr="000726B9" w:rsidRDefault="00C17B7F" w:rsidP="00084F17">
            <w:pPr>
              <w:rPr>
                <w:rFonts w:ascii="Times New Roman" w:hAnsi="Times New Roman"/>
                <w:b/>
                <w:highlight w:val="green"/>
                <w:lang w:val="en-GB"/>
              </w:rPr>
            </w:pPr>
          </w:p>
        </w:tc>
        <w:tc>
          <w:tcPr>
            <w:tcW w:w="2835" w:type="dxa"/>
          </w:tcPr>
          <w:p w:rsidR="00C17B7F" w:rsidRPr="000726B9" w:rsidRDefault="00C17B7F" w:rsidP="00084F17">
            <w:pPr>
              <w:rPr>
                <w:rFonts w:ascii="Times New Roman" w:hAnsi="Times New Roman"/>
                <w:b/>
                <w:highlight w:val="green"/>
                <w:lang w:val="en-GB"/>
              </w:rPr>
            </w:pPr>
          </w:p>
        </w:tc>
        <w:tc>
          <w:tcPr>
            <w:tcW w:w="1984" w:type="dxa"/>
          </w:tcPr>
          <w:p w:rsidR="00C17B7F" w:rsidRPr="000726B9" w:rsidRDefault="00C17B7F" w:rsidP="00084F17">
            <w:pPr>
              <w:rPr>
                <w:rFonts w:ascii="Times New Roman" w:hAnsi="Times New Roman"/>
                <w:b/>
                <w:highlight w:val="green"/>
                <w:lang w:val="en-GB"/>
              </w:rPr>
            </w:pPr>
          </w:p>
        </w:tc>
      </w:tr>
      <w:tr w:rsidR="00C17B7F" w:rsidRPr="000726B9" w:rsidTr="00C17B7F">
        <w:trPr>
          <w:cantSplit/>
        </w:trPr>
        <w:tc>
          <w:tcPr>
            <w:tcW w:w="1134" w:type="dxa"/>
          </w:tcPr>
          <w:p w:rsidR="00C17B7F" w:rsidRDefault="00C17B7F" w:rsidP="00084F17">
            <w:pPr>
              <w:rPr>
                <w:rFonts w:ascii="Times New Roman" w:hAnsi="Times New Roman"/>
                <w:b/>
                <w:lang w:val="en-GB"/>
              </w:rPr>
            </w:pPr>
            <w:r>
              <w:rPr>
                <w:rFonts w:ascii="Times New Roman" w:hAnsi="Times New Roman"/>
                <w:b/>
                <w:lang w:val="en-GB"/>
              </w:rPr>
              <w:lastRenderedPageBreak/>
              <w:t>31</w:t>
            </w:r>
          </w:p>
        </w:tc>
        <w:tc>
          <w:tcPr>
            <w:tcW w:w="5103" w:type="dxa"/>
            <w:vAlign w:val="center"/>
          </w:tcPr>
          <w:p w:rsidR="00C17B7F" w:rsidRPr="00C17B7F" w:rsidRDefault="00C17B7F" w:rsidP="00C17B7F">
            <w:pPr>
              <w:rPr>
                <w:rFonts w:ascii="Times New Roman" w:hAnsi="Times New Roman"/>
                <w:lang w:val="en-GB"/>
              </w:rPr>
            </w:pPr>
            <w:r w:rsidRPr="00C17B7F">
              <w:rPr>
                <w:rFonts w:ascii="Times New Roman" w:hAnsi="Times New Roman"/>
                <w:lang w:val="en-GB"/>
              </w:rPr>
              <w:t>Light desk with minimum specifications:</w:t>
            </w:r>
          </w:p>
          <w:p w:rsidR="00C17B7F" w:rsidRPr="00C17B7F" w:rsidRDefault="00C17B7F" w:rsidP="00C17B7F">
            <w:pPr>
              <w:rPr>
                <w:rFonts w:ascii="Times New Roman" w:hAnsi="Times New Roman"/>
                <w:lang w:val="en-GB"/>
              </w:rPr>
            </w:pPr>
            <w:r w:rsidRPr="00C17B7F">
              <w:rPr>
                <w:rFonts w:ascii="Times New Roman" w:hAnsi="Times New Roman"/>
                <w:lang w:val="en-GB"/>
              </w:rPr>
              <w:t>Easily control up to 12 intelligent lights with up to 32 channels each</w:t>
            </w:r>
          </w:p>
          <w:p w:rsidR="00C17B7F" w:rsidRPr="00C17B7F" w:rsidRDefault="00C17B7F" w:rsidP="00C17B7F">
            <w:pPr>
              <w:rPr>
                <w:rFonts w:ascii="Times New Roman" w:hAnsi="Times New Roman"/>
                <w:lang w:val="en-GB"/>
              </w:rPr>
            </w:pPr>
            <w:r w:rsidRPr="00C17B7F">
              <w:rPr>
                <w:rFonts w:ascii="Times New Roman" w:hAnsi="Times New Roman"/>
                <w:lang w:val="en-GB"/>
              </w:rPr>
              <w:t xml:space="preserve">14 reversible faders and an assignable joystick </w:t>
            </w:r>
          </w:p>
          <w:p w:rsidR="00C17B7F" w:rsidRPr="00C17B7F" w:rsidRDefault="00C17B7F" w:rsidP="00C17B7F">
            <w:pPr>
              <w:rPr>
                <w:rFonts w:ascii="Times New Roman" w:hAnsi="Times New Roman"/>
                <w:lang w:val="en-GB"/>
              </w:rPr>
            </w:pPr>
            <w:r w:rsidRPr="00C17B7F">
              <w:rPr>
                <w:rFonts w:ascii="Times New Roman" w:hAnsi="Times New Roman"/>
                <w:lang w:val="en-GB"/>
              </w:rPr>
              <w:t>Includes 384 channels of DMX control and 30 banks of 8 scenes for a maximum of 240 scenes</w:t>
            </w:r>
          </w:p>
          <w:p w:rsidR="00C17B7F" w:rsidRPr="00C17B7F" w:rsidRDefault="00C17B7F" w:rsidP="00C17B7F">
            <w:pPr>
              <w:rPr>
                <w:rFonts w:ascii="Times New Roman" w:hAnsi="Times New Roman"/>
                <w:lang w:val="en-GB"/>
              </w:rPr>
            </w:pPr>
            <w:r w:rsidRPr="00C17B7F">
              <w:rPr>
                <w:rFonts w:ascii="Times New Roman" w:hAnsi="Times New Roman"/>
                <w:lang w:val="en-GB"/>
              </w:rPr>
              <w:t>Increase effects with fog and strobe control, reversible sliders, beat activation, tap-sync and auto run</w:t>
            </w:r>
          </w:p>
          <w:p w:rsidR="00C17B7F" w:rsidRPr="00C17B7F" w:rsidRDefault="00C17B7F" w:rsidP="00C17B7F">
            <w:pPr>
              <w:rPr>
                <w:rFonts w:ascii="Times New Roman" w:hAnsi="Times New Roman"/>
                <w:lang w:val="en-GB"/>
              </w:rPr>
            </w:pPr>
            <w:r w:rsidRPr="00C17B7F">
              <w:rPr>
                <w:rFonts w:ascii="Times New Roman" w:hAnsi="Times New Roman"/>
                <w:lang w:val="en-GB"/>
              </w:rPr>
              <w:t>Increase flexibility with MIDI compatibility, DMX polarity selector and assignable pressure-sensitive joystick</w:t>
            </w:r>
          </w:p>
          <w:p w:rsidR="00C17B7F" w:rsidRPr="00C17B7F" w:rsidRDefault="00C17B7F" w:rsidP="00C17B7F">
            <w:pPr>
              <w:rPr>
                <w:rFonts w:ascii="Times New Roman" w:hAnsi="Times New Roman"/>
                <w:lang w:val="en-GB"/>
              </w:rPr>
            </w:pPr>
            <w:r w:rsidRPr="00C17B7F">
              <w:rPr>
                <w:rFonts w:ascii="Times New Roman" w:hAnsi="Times New Roman"/>
                <w:lang w:val="en-GB"/>
              </w:rPr>
              <w:t>DMX Channels: 384,   DMX Connectors: 3-pin XLR</w:t>
            </w:r>
          </w:p>
          <w:p w:rsidR="00C17B7F" w:rsidRDefault="00C17B7F" w:rsidP="00C17B7F">
            <w:pPr>
              <w:rPr>
                <w:rFonts w:ascii="Times New Roman" w:hAnsi="Times New Roman"/>
                <w:lang w:val="en-GB"/>
              </w:rPr>
            </w:pPr>
            <w:r w:rsidRPr="00C17B7F">
              <w:rPr>
                <w:rFonts w:ascii="Times New Roman" w:hAnsi="Times New Roman"/>
                <w:lang w:val="en-GB"/>
              </w:rPr>
              <w:t>Rackmount: 4U</w:t>
            </w:r>
          </w:p>
          <w:p w:rsidR="00C17B7F" w:rsidRPr="008C2C99" w:rsidRDefault="00C17B7F" w:rsidP="00C17B7F">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1</w:t>
            </w:r>
          </w:p>
        </w:tc>
        <w:tc>
          <w:tcPr>
            <w:tcW w:w="4253" w:type="dxa"/>
          </w:tcPr>
          <w:p w:rsidR="00C17B7F" w:rsidRPr="000726B9" w:rsidRDefault="00C17B7F" w:rsidP="00084F17">
            <w:pPr>
              <w:rPr>
                <w:rFonts w:ascii="Times New Roman" w:hAnsi="Times New Roman"/>
                <w:b/>
                <w:highlight w:val="green"/>
                <w:lang w:val="en-GB"/>
              </w:rPr>
            </w:pPr>
          </w:p>
        </w:tc>
        <w:tc>
          <w:tcPr>
            <w:tcW w:w="2835" w:type="dxa"/>
          </w:tcPr>
          <w:p w:rsidR="00C17B7F" w:rsidRPr="000726B9" w:rsidRDefault="00C17B7F" w:rsidP="00084F17">
            <w:pPr>
              <w:rPr>
                <w:rFonts w:ascii="Times New Roman" w:hAnsi="Times New Roman"/>
                <w:b/>
                <w:highlight w:val="green"/>
                <w:lang w:val="en-GB"/>
              </w:rPr>
            </w:pPr>
          </w:p>
        </w:tc>
        <w:tc>
          <w:tcPr>
            <w:tcW w:w="1984" w:type="dxa"/>
          </w:tcPr>
          <w:p w:rsidR="00C17B7F" w:rsidRPr="000726B9" w:rsidRDefault="00C17B7F" w:rsidP="00084F17">
            <w:pPr>
              <w:rPr>
                <w:rFonts w:ascii="Times New Roman" w:hAnsi="Times New Roman"/>
                <w:b/>
                <w:highlight w:val="green"/>
                <w:lang w:val="en-GB"/>
              </w:rPr>
            </w:pPr>
          </w:p>
        </w:tc>
      </w:tr>
      <w:tr w:rsidR="00C17B7F" w:rsidRPr="000726B9" w:rsidTr="00C17B7F">
        <w:trPr>
          <w:cantSplit/>
        </w:trPr>
        <w:tc>
          <w:tcPr>
            <w:tcW w:w="1134" w:type="dxa"/>
          </w:tcPr>
          <w:p w:rsidR="00C17B7F" w:rsidRDefault="00C17B7F" w:rsidP="00084F17">
            <w:pPr>
              <w:rPr>
                <w:rFonts w:ascii="Times New Roman" w:hAnsi="Times New Roman"/>
                <w:b/>
                <w:lang w:val="en-GB"/>
              </w:rPr>
            </w:pPr>
            <w:r>
              <w:rPr>
                <w:rFonts w:ascii="Times New Roman" w:hAnsi="Times New Roman"/>
                <w:b/>
                <w:lang w:val="en-GB"/>
              </w:rPr>
              <w:t>32</w:t>
            </w:r>
          </w:p>
        </w:tc>
        <w:tc>
          <w:tcPr>
            <w:tcW w:w="5103" w:type="dxa"/>
            <w:vAlign w:val="center"/>
          </w:tcPr>
          <w:p w:rsidR="00C17B7F" w:rsidRDefault="00C17B7F" w:rsidP="00084F17">
            <w:pPr>
              <w:rPr>
                <w:rFonts w:ascii="Times New Roman" w:hAnsi="Times New Roman"/>
                <w:lang w:val="en-GB"/>
              </w:rPr>
            </w:pPr>
            <w:r w:rsidRPr="00C17B7F">
              <w:rPr>
                <w:rFonts w:ascii="Times New Roman" w:hAnsi="Times New Roman"/>
                <w:lang w:val="en-GB"/>
              </w:rPr>
              <w:t>Infrared remote control (IRC) for IRC compatible lighting fixtures. It provides instant access to pre-programmed scenes, color mixing options and on-the-fly speed adjustments. This compact and lightweight remote has an approximate range of 9 m. Allows you to wirelessly select color, intensity, strobe rate</w:t>
            </w:r>
          </w:p>
          <w:p w:rsidR="00C17B7F" w:rsidRPr="008C2C99" w:rsidRDefault="00C17B7F"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1</w:t>
            </w:r>
          </w:p>
        </w:tc>
        <w:tc>
          <w:tcPr>
            <w:tcW w:w="4253" w:type="dxa"/>
          </w:tcPr>
          <w:p w:rsidR="00C17B7F" w:rsidRPr="000726B9" w:rsidRDefault="00C17B7F" w:rsidP="00084F17">
            <w:pPr>
              <w:rPr>
                <w:rFonts w:ascii="Times New Roman" w:hAnsi="Times New Roman"/>
                <w:b/>
                <w:highlight w:val="green"/>
                <w:lang w:val="en-GB"/>
              </w:rPr>
            </w:pPr>
          </w:p>
        </w:tc>
        <w:tc>
          <w:tcPr>
            <w:tcW w:w="2835" w:type="dxa"/>
          </w:tcPr>
          <w:p w:rsidR="00C17B7F" w:rsidRPr="000726B9" w:rsidRDefault="00C17B7F" w:rsidP="00084F17">
            <w:pPr>
              <w:rPr>
                <w:rFonts w:ascii="Times New Roman" w:hAnsi="Times New Roman"/>
                <w:b/>
                <w:highlight w:val="green"/>
                <w:lang w:val="en-GB"/>
              </w:rPr>
            </w:pPr>
          </w:p>
        </w:tc>
        <w:tc>
          <w:tcPr>
            <w:tcW w:w="1984" w:type="dxa"/>
          </w:tcPr>
          <w:p w:rsidR="00C17B7F" w:rsidRPr="000726B9" w:rsidRDefault="00C17B7F" w:rsidP="00084F17">
            <w:pPr>
              <w:rPr>
                <w:rFonts w:ascii="Times New Roman" w:hAnsi="Times New Roman"/>
                <w:b/>
                <w:highlight w:val="green"/>
                <w:lang w:val="en-GB"/>
              </w:rPr>
            </w:pPr>
          </w:p>
        </w:tc>
      </w:tr>
      <w:tr w:rsidR="00C17B7F" w:rsidRPr="000726B9" w:rsidTr="00C17B7F">
        <w:trPr>
          <w:cantSplit/>
        </w:trPr>
        <w:tc>
          <w:tcPr>
            <w:tcW w:w="1134" w:type="dxa"/>
          </w:tcPr>
          <w:p w:rsidR="00C17B7F" w:rsidRDefault="00C17B7F" w:rsidP="00084F17">
            <w:pPr>
              <w:rPr>
                <w:rFonts w:ascii="Times New Roman" w:hAnsi="Times New Roman"/>
                <w:b/>
                <w:lang w:val="en-GB"/>
              </w:rPr>
            </w:pPr>
            <w:r>
              <w:rPr>
                <w:rFonts w:ascii="Times New Roman" w:hAnsi="Times New Roman"/>
                <w:b/>
                <w:lang w:val="en-GB"/>
              </w:rPr>
              <w:lastRenderedPageBreak/>
              <w:t>33</w:t>
            </w:r>
          </w:p>
        </w:tc>
        <w:tc>
          <w:tcPr>
            <w:tcW w:w="5103" w:type="dxa"/>
            <w:vAlign w:val="center"/>
          </w:tcPr>
          <w:p w:rsidR="00C17B7F" w:rsidRDefault="00C17B7F" w:rsidP="00084F17">
            <w:pPr>
              <w:rPr>
                <w:rFonts w:ascii="Times New Roman" w:hAnsi="Times New Roman"/>
                <w:lang w:val="en-GB"/>
              </w:rPr>
            </w:pPr>
            <w:r w:rsidRPr="00C17B7F">
              <w:rPr>
                <w:rFonts w:ascii="Times New Roman" w:hAnsi="Times New Roman"/>
                <w:lang w:val="en-GB"/>
              </w:rPr>
              <w:t>DMX cable 2x0,34mm2, length 5m</w:t>
            </w:r>
          </w:p>
          <w:p w:rsidR="00C17B7F" w:rsidRPr="008C2C99" w:rsidRDefault="00C17B7F" w:rsidP="00084F17">
            <w:pPr>
              <w:rPr>
                <w:rFonts w:ascii="Times New Roman" w:hAnsi="Times New Roman"/>
                <w:lang w:val="en-GB"/>
              </w:rPr>
            </w:pPr>
            <w:r w:rsidRPr="008C2C99">
              <w:rPr>
                <w:rFonts w:ascii="Times New Roman" w:hAnsi="Times New Roman"/>
                <w:lang w:val="en-GB"/>
              </w:rPr>
              <w:t xml:space="preserve">Quantity: </w:t>
            </w:r>
            <w:r>
              <w:rPr>
                <w:rFonts w:ascii="Times New Roman" w:hAnsi="Times New Roman"/>
                <w:lang w:val="en-GB"/>
              </w:rPr>
              <w:t>20</w:t>
            </w:r>
          </w:p>
        </w:tc>
        <w:tc>
          <w:tcPr>
            <w:tcW w:w="4253" w:type="dxa"/>
          </w:tcPr>
          <w:p w:rsidR="00C17B7F" w:rsidRPr="000726B9" w:rsidRDefault="00C17B7F" w:rsidP="00084F17">
            <w:pPr>
              <w:rPr>
                <w:rFonts w:ascii="Times New Roman" w:hAnsi="Times New Roman"/>
                <w:b/>
                <w:highlight w:val="green"/>
                <w:lang w:val="en-GB"/>
              </w:rPr>
            </w:pPr>
          </w:p>
        </w:tc>
        <w:tc>
          <w:tcPr>
            <w:tcW w:w="2835" w:type="dxa"/>
          </w:tcPr>
          <w:p w:rsidR="00C17B7F" w:rsidRPr="000726B9" w:rsidRDefault="00C17B7F" w:rsidP="00084F17">
            <w:pPr>
              <w:rPr>
                <w:rFonts w:ascii="Times New Roman" w:hAnsi="Times New Roman"/>
                <w:b/>
                <w:highlight w:val="green"/>
                <w:lang w:val="en-GB"/>
              </w:rPr>
            </w:pPr>
          </w:p>
        </w:tc>
        <w:tc>
          <w:tcPr>
            <w:tcW w:w="1984" w:type="dxa"/>
          </w:tcPr>
          <w:p w:rsidR="00C17B7F" w:rsidRPr="000726B9" w:rsidRDefault="00C17B7F" w:rsidP="00084F17">
            <w:pPr>
              <w:rPr>
                <w:rFonts w:ascii="Times New Roman" w:hAnsi="Times New Roman"/>
                <w:b/>
                <w:highlight w:val="green"/>
                <w:lang w:val="en-GB"/>
              </w:rPr>
            </w:pPr>
          </w:p>
        </w:tc>
      </w:tr>
    </w:tbl>
    <w:p w:rsidR="00104DB7" w:rsidRDefault="00C17B7F" w:rsidP="005C4176">
      <w:pPr>
        <w:spacing w:before="0"/>
        <w:ind w:left="567" w:hanging="567"/>
        <w:rPr>
          <w:lang w:val="en-GB"/>
        </w:rPr>
      </w:pPr>
      <w:r>
        <w:rPr>
          <w:lang w:val="en-GB"/>
        </w:rPr>
        <w:tab/>
      </w:r>
      <w:r>
        <w:rPr>
          <w:lang w:val="en-GB"/>
        </w:rPr>
        <w:tab/>
      </w:r>
    </w:p>
    <w:p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9B9" w:rsidRDefault="002A59B9">
      <w:r>
        <w:separator/>
      </w:r>
    </w:p>
  </w:endnote>
  <w:endnote w:type="continuationSeparator" w:id="0">
    <w:p w:rsidR="002A59B9" w:rsidRDefault="002A5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EC" w:rsidRDefault="001905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A7981">
      <w:rPr>
        <w:rFonts w:ascii="Times New Roman" w:hAnsi="Times New Roman"/>
        <w:noProof/>
        <w:sz w:val="18"/>
        <w:szCs w:val="18"/>
        <w:lang w:val="en-GB"/>
      </w:rPr>
      <w:t>7</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A7981">
      <w:rPr>
        <w:rFonts w:ascii="Times New Roman" w:hAnsi="Times New Roman"/>
        <w:noProof/>
        <w:sz w:val="18"/>
        <w:szCs w:val="18"/>
        <w:lang w:val="en-GB"/>
      </w:rPr>
      <w:t>16</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A7981">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A7981">
      <w:rPr>
        <w:rFonts w:ascii="Times New Roman" w:hAnsi="Times New Roman"/>
        <w:noProof/>
        <w:sz w:val="18"/>
        <w:szCs w:val="18"/>
        <w:lang w:val="en-GB"/>
      </w:rPr>
      <w:t>16</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9B9" w:rsidRDefault="002A59B9">
      <w:r>
        <w:separator/>
      </w:r>
    </w:p>
  </w:footnote>
  <w:footnote w:type="continuationSeparator" w:id="0">
    <w:p w:rsidR="002A59B9" w:rsidRDefault="002A5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EC" w:rsidRDefault="001905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EC" w:rsidRDefault="001905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EC" w:rsidRDefault="001905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1C8"/>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0A49"/>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59B9"/>
    <w:rsid w:val="002B0798"/>
    <w:rsid w:val="002B6401"/>
    <w:rsid w:val="002C649A"/>
    <w:rsid w:val="002D2FC0"/>
    <w:rsid w:val="002F1222"/>
    <w:rsid w:val="00301346"/>
    <w:rsid w:val="0030264D"/>
    <w:rsid w:val="0030318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A7242"/>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C2C99"/>
    <w:rsid w:val="008D1AF0"/>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17B7F"/>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A7981"/>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C99"/>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16</Pages>
  <Words>1357</Words>
  <Characters>7736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9</cp:revision>
  <cp:lastPrinted>2012-09-24T10:13:00Z</cp:lastPrinted>
  <dcterms:created xsi:type="dcterms:W3CDTF">2018-12-18T11:40:00Z</dcterms:created>
  <dcterms:modified xsi:type="dcterms:W3CDTF">2021-04-27T10:00:00Z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