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DBF" w:rsidRPr="00FA6D70" w:rsidRDefault="006A2DBF" w:rsidP="005F7A3C">
      <w:pPr>
        <w:jc w:val="both"/>
        <w:rPr>
          <w:rFonts w:ascii="Times New Roman" w:hAnsi="Times New Roman" w:cs="Times New Roman"/>
          <w:lang w:val="en-US"/>
        </w:rPr>
      </w:pPr>
      <w:r w:rsidRPr="00FA6D70">
        <w:rPr>
          <w:rFonts w:ascii="Times New Roman" w:hAnsi="Times New Roman" w:cs="Times New Roman"/>
          <w:lang w:val="en-US"/>
        </w:rPr>
        <w:t>1. The existing situation reflected in the construction and technical documentation is based on the data from the working project "Restoration, conservation, protection and restoration of a clock to</w:t>
      </w:r>
      <w:r w:rsidR="005F7A3C" w:rsidRPr="00FA6D70">
        <w:rPr>
          <w:rFonts w:ascii="Times New Roman" w:hAnsi="Times New Roman" w:cs="Times New Roman"/>
          <w:lang w:val="en-US"/>
        </w:rPr>
        <w:t xml:space="preserve">wer in the center of </w:t>
      </w:r>
      <w:proofErr w:type="spellStart"/>
      <w:r w:rsidR="005F7A3C" w:rsidRPr="00FA6D70">
        <w:rPr>
          <w:rFonts w:ascii="Times New Roman" w:hAnsi="Times New Roman" w:cs="Times New Roman"/>
          <w:lang w:val="en-US"/>
        </w:rPr>
        <w:t>Botevgrad</w:t>
      </w:r>
      <w:proofErr w:type="spellEnd"/>
      <w:r w:rsidR="005F7A3C" w:rsidRPr="00FA6D70">
        <w:rPr>
          <w:rFonts w:ascii="Times New Roman" w:hAnsi="Times New Roman" w:cs="Times New Roman"/>
          <w:lang w:val="en-US"/>
        </w:rPr>
        <w:t>",</w:t>
      </w:r>
      <w:r w:rsidRPr="00FA6D70">
        <w:rPr>
          <w:rFonts w:ascii="Times New Roman" w:hAnsi="Times New Roman" w:cs="Times New Roman"/>
          <w:lang w:val="en-US"/>
        </w:rPr>
        <w:t xml:space="preserve"> made by "GBS - Engineering" EAD, agreed by the Ministry of Culture with a letter ref. No. 33-НН-0405/31/05/2010 and approved by the Chief Architect of the Municipality of </w:t>
      </w:r>
      <w:proofErr w:type="spellStart"/>
      <w:r w:rsidRPr="00FA6D70">
        <w:rPr>
          <w:rFonts w:ascii="Times New Roman" w:hAnsi="Times New Roman" w:cs="Times New Roman"/>
          <w:lang w:val="en-US"/>
        </w:rPr>
        <w:t>Botevgrad</w:t>
      </w:r>
      <w:proofErr w:type="spellEnd"/>
      <w:r w:rsidRPr="00FA6D70">
        <w:rPr>
          <w:rFonts w:ascii="Times New Roman" w:hAnsi="Times New Roman" w:cs="Times New Roman"/>
          <w:lang w:val="en-US"/>
        </w:rPr>
        <w:t xml:space="preserve">, under which the works have been carried out and the site has been put into operation. </w:t>
      </w:r>
    </w:p>
    <w:p w:rsidR="006A2DBF" w:rsidRPr="00FA6D70" w:rsidRDefault="006A2DBF" w:rsidP="005F7A3C">
      <w:pPr>
        <w:jc w:val="both"/>
        <w:rPr>
          <w:rFonts w:ascii="Times New Roman" w:hAnsi="Times New Roman" w:cs="Times New Roman"/>
          <w:lang w:val="en-US"/>
        </w:rPr>
      </w:pPr>
      <w:r w:rsidRPr="00FA6D70">
        <w:rPr>
          <w:rFonts w:ascii="Times New Roman" w:hAnsi="Times New Roman" w:cs="Times New Roman"/>
          <w:lang w:val="en-US"/>
        </w:rPr>
        <w:t xml:space="preserve">2. The contractor-designer under a contract for elaboration of the project "Heterotopias. </w:t>
      </w:r>
      <w:proofErr w:type="spellStart"/>
      <w:r w:rsidRPr="00FA6D70">
        <w:rPr>
          <w:rFonts w:ascii="Times New Roman" w:hAnsi="Times New Roman" w:cs="Times New Roman"/>
          <w:lang w:val="en-US"/>
        </w:rPr>
        <w:t>Botevgrad</w:t>
      </w:r>
      <w:proofErr w:type="spellEnd"/>
      <w:r w:rsidRPr="00FA6D70">
        <w:rPr>
          <w:rFonts w:ascii="Times New Roman" w:hAnsi="Times New Roman" w:cs="Times New Roman"/>
          <w:lang w:val="en-US"/>
        </w:rPr>
        <w:t xml:space="preserve"> - </w:t>
      </w:r>
      <w:proofErr w:type="spellStart"/>
      <w:r w:rsidRPr="00FA6D70">
        <w:rPr>
          <w:rFonts w:ascii="Times New Roman" w:hAnsi="Times New Roman" w:cs="Times New Roman"/>
          <w:lang w:val="en-US"/>
        </w:rPr>
        <w:t>Leskovac</w:t>
      </w:r>
      <w:proofErr w:type="spellEnd"/>
      <w:r w:rsidRPr="00FA6D70">
        <w:rPr>
          <w:rFonts w:ascii="Times New Roman" w:hAnsi="Times New Roman" w:cs="Times New Roman"/>
          <w:lang w:val="en-US"/>
        </w:rPr>
        <w:t xml:space="preserve">" in the present construction-technical documentation shall apply for completeness additional information (in gray), necessary for development of the present project. </w:t>
      </w:r>
    </w:p>
    <w:p w:rsidR="006A2DBF" w:rsidRPr="00FA6D70" w:rsidRDefault="006A2DBF" w:rsidP="005F7A3C">
      <w:pPr>
        <w:jc w:val="both"/>
        <w:rPr>
          <w:rFonts w:ascii="Times New Roman" w:hAnsi="Times New Roman" w:cs="Times New Roman"/>
          <w:lang w:val="en-US"/>
        </w:rPr>
      </w:pPr>
      <w:r w:rsidRPr="00FA6D70">
        <w:rPr>
          <w:rFonts w:ascii="Times New Roman" w:hAnsi="Times New Roman" w:cs="Times New Roman"/>
          <w:lang w:val="en-US"/>
        </w:rPr>
        <w:t xml:space="preserve">3. The additional information reflected in the graphic part, referring to the </w:t>
      </w:r>
      <w:r w:rsidR="00380F34" w:rsidRPr="00FA6D70">
        <w:rPr>
          <w:rFonts w:ascii="Times New Roman" w:hAnsi="Times New Roman" w:cs="Times New Roman"/>
          <w:lang w:val="en-US"/>
        </w:rPr>
        <w:t xml:space="preserve">architectonics </w:t>
      </w:r>
      <w:r w:rsidRPr="00FA6D70">
        <w:rPr>
          <w:rFonts w:ascii="Times New Roman" w:hAnsi="Times New Roman" w:cs="Times New Roman"/>
          <w:lang w:val="en-US"/>
        </w:rPr>
        <w:t xml:space="preserve">of the tower, is a result of additional photo-shooting of the site and logical conclusions when integrating it with the drawings from the approved investment project. </w:t>
      </w:r>
    </w:p>
    <w:p w:rsidR="006A2DBF" w:rsidRPr="00FA6D70" w:rsidRDefault="006A2DBF" w:rsidP="005F7A3C">
      <w:pPr>
        <w:jc w:val="both"/>
        <w:rPr>
          <w:rFonts w:ascii="Times New Roman" w:hAnsi="Times New Roman" w:cs="Times New Roman"/>
          <w:lang w:val="en-US"/>
        </w:rPr>
      </w:pPr>
      <w:r w:rsidRPr="00FA6D70">
        <w:rPr>
          <w:rFonts w:ascii="Times New Roman" w:hAnsi="Times New Roman" w:cs="Times New Roman"/>
          <w:lang w:val="en-US"/>
        </w:rPr>
        <w:t xml:space="preserve">4. The additional information concerning the protection zone of the tower, outside its </w:t>
      </w:r>
      <w:r w:rsidR="00380F34" w:rsidRPr="00FA6D70">
        <w:rPr>
          <w:rFonts w:ascii="Times New Roman" w:hAnsi="Times New Roman" w:cs="Times New Roman"/>
          <w:lang w:val="en-US"/>
        </w:rPr>
        <w:t>architectonics</w:t>
      </w:r>
      <w:r w:rsidRPr="00FA6D70">
        <w:rPr>
          <w:rFonts w:ascii="Times New Roman" w:hAnsi="Times New Roman" w:cs="Times New Roman"/>
          <w:lang w:val="en-US"/>
        </w:rPr>
        <w:t>, is the result of additional geodetic and architectural survey of the respective elements.</w:t>
      </w:r>
    </w:p>
    <w:p w:rsidR="006A2DBF" w:rsidRPr="00FA6D70" w:rsidRDefault="006A2DBF" w:rsidP="00293A01">
      <w:pPr>
        <w:jc w:val="both"/>
        <w:rPr>
          <w:rFonts w:ascii="Times New Roman" w:hAnsi="Times New Roman" w:cs="Times New Roman"/>
          <w:lang w:val="en-US"/>
        </w:rPr>
      </w:pPr>
      <w:r w:rsidRPr="00FA6D70">
        <w:rPr>
          <w:rFonts w:ascii="Times New Roman" w:hAnsi="Times New Roman" w:cs="Times New Roman"/>
          <w:lang w:val="en-US"/>
        </w:rPr>
        <w:t>Drawing legend:</w:t>
      </w:r>
    </w:p>
    <w:tbl>
      <w:tblPr>
        <w:tblStyle w:val="TableGrid"/>
        <w:tblW w:w="0" w:type="auto"/>
        <w:tblLook w:val="04A0" w:firstRow="1" w:lastRow="0" w:firstColumn="1" w:lastColumn="0" w:noHBand="0" w:noVBand="1"/>
      </w:tblPr>
      <w:tblGrid>
        <w:gridCol w:w="1129"/>
        <w:gridCol w:w="7933"/>
      </w:tblGrid>
      <w:tr w:rsidR="006A2DBF" w:rsidRPr="00FA6D70" w:rsidTr="005F7A3C">
        <w:trPr>
          <w:trHeight w:val="380"/>
        </w:trPr>
        <w:tc>
          <w:tcPr>
            <w:tcW w:w="1129" w:type="dxa"/>
            <w:shd w:val="clear" w:color="auto" w:fill="262626" w:themeFill="text1" w:themeFillTint="D9"/>
          </w:tcPr>
          <w:p w:rsidR="006A2DBF" w:rsidRPr="00FA6D70" w:rsidRDefault="006A2DBF" w:rsidP="00293A01">
            <w:pPr>
              <w:jc w:val="both"/>
              <w:rPr>
                <w:rFonts w:ascii="Times New Roman" w:hAnsi="Times New Roman" w:cs="Times New Roman"/>
                <w:lang w:val="en-US"/>
              </w:rPr>
            </w:pPr>
          </w:p>
        </w:tc>
        <w:tc>
          <w:tcPr>
            <w:tcW w:w="7933" w:type="dxa"/>
            <w:vAlign w:val="center"/>
          </w:tcPr>
          <w:p w:rsidR="006A2DBF" w:rsidRPr="00FA6D70" w:rsidRDefault="005F7A3C" w:rsidP="005F7A3C">
            <w:pPr>
              <w:rPr>
                <w:rFonts w:ascii="Times New Roman" w:hAnsi="Times New Roman" w:cs="Times New Roman"/>
                <w:lang w:val="en-US"/>
              </w:rPr>
            </w:pPr>
            <w:r w:rsidRPr="00FA6D70">
              <w:rPr>
                <w:rFonts w:ascii="Times New Roman" w:hAnsi="Times New Roman" w:cs="Times New Roman"/>
                <w:lang w:val="en-US"/>
              </w:rPr>
              <w:t>Information from project made by "GBS - Engineering" EAD</w:t>
            </w:r>
          </w:p>
        </w:tc>
      </w:tr>
      <w:tr w:rsidR="006A2DBF" w:rsidRPr="00FA6D70" w:rsidTr="005F7A3C">
        <w:trPr>
          <w:trHeight w:val="697"/>
        </w:trPr>
        <w:tc>
          <w:tcPr>
            <w:tcW w:w="1129" w:type="dxa"/>
            <w:shd w:val="clear" w:color="auto" w:fill="A6A6A6" w:themeFill="background1" w:themeFillShade="A6"/>
          </w:tcPr>
          <w:p w:rsidR="006A2DBF" w:rsidRPr="00FA6D70" w:rsidRDefault="006A2DBF" w:rsidP="00293A01">
            <w:pPr>
              <w:jc w:val="both"/>
              <w:rPr>
                <w:rFonts w:ascii="Times New Roman" w:hAnsi="Times New Roman" w:cs="Times New Roman"/>
                <w:lang w:val="en-US"/>
              </w:rPr>
            </w:pPr>
          </w:p>
        </w:tc>
        <w:tc>
          <w:tcPr>
            <w:tcW w:w="7933" w:type="dxa"/>
            <w:vAlign w:val="center"/>
          </w:tcPr>
          <w:p w:rsidR="006A2DBF" w:rsidRPr="00FA6D70" w:rsidRDefault="005F7A3C" w:rsidP="005F7A3C">
            <w:pPr>
              <w:rPr>
                <w:rFonts w:ascii="Times New Roman" w:hAnsi="Times New Roman" w:cs="Times New Roman"/>
                <w:lang w:val="en-US"/>
              </w:rPr>
            </w:pPr>
            <w:r w:rsidRPr="00FA6D70">
              <w:rPr>
                <w:rFonts w:ascii="Times New Roman" w:hAnsi="Times New Roman" w:cs="Times New Roman"/>
                <w:lang w:val="en-US"/>
              </w:rPr>
              <w:t xml:space="preserve">Additional information, made by the contractor-designer under a contract for elaboration of the project "Heterotopias. </w:t>
            </w:r>
            <w:proofErr w:type="spellStart"/>
            <w:r w:rsidRPr="00FA6D70">
              <w:rPr>
                <w:rFonts w:ascii="Times New Roman" w:hAnsi="Times New Roman" w:cs="Times New Roman"/>
                <w:lang w:val="en-US"/>
              </w:rPr>
              <w:t>Botevgrad</w:t>
            </w:r>
            <w:proofErr w:type="spellEnd"/>
            <w:r w:rsidRPr="00FA6D70">
              <w:rPr>
                <w:rFonts w:ascii="Times New Roman" w:hAnsi="Times New Roman" w:cs="Times New Roman"/>
                <w:lang w:val="en-US"/>
              </w:rPr>
              <w:t xml:space="preserve"> - </w:t>
            </w:r>
            <w:proofErr w:type="spellStart"/>
            <w:r w:rsidRPr="00FA6D70">
              <w:rPr>
                <w:rFonts w:ascii="Times New Roman" w:hAnsi="Times New Roman" w:cs="Times New Roman"/>
                <w:lang w:val="en-US"/>
              </w:rPr>
              <w:t>Leskovac</w:t>
            </w:r>
            <w:proofErr w:type="spellEnd"/>
            <w:r w:rsidRPr="00FA6D70">
              <w:rPr>
                <w:rFonts w:ascii="Times New Roman" w:hAnsi="Times New Roman" w:cs="Times New Roman"/>
                <w:lang w:val="en-US"/>
              </w:rPr>
              <w:t>"</w:t>
            </w:r>
          </w:p>
        </w:tc>
      </w:tr>
    </w:tbl>
    <w:p w:rsidR="006A2DBF" w:rsidRPr="00FA6D70" w:rsidRDefault="006A2DBF" w:rsidP="00293A01">
      <w:pPr>
        <w:jc w:val="both"/>
        <w:rPr>
          <w:rFonts w:ascii="Times New Roman" w:hAnsi="Times New Roman" w:cs="Times New Roman"/>
          <w:lang w:val="en-US"/>
        </w:rPr>
      </w:pPr>
    </w:p>
    <w:p w:rsidR="00FA6D70" w:rsidRPr="00FA6D70" w:rsidRDefault="00FA6D70" w:rsidP="00FA6D70">
      <w:pPr>
        <w:rPr>
          <w:rFonts w:ascii="Times New Roman" w:hAnsi="Times New Roman" w:cs="Times New Roman"/>
          <w:lang w:val="en-US"/>
        </w:rPr>
      </w:pPr>
      <w:r w:rsidRPr="00FA6D70">
        <w:rPr>
          <w:rFonts w:ascii="Times New Roman" w:hAnsi="Times New Roman" w:cs="Times New Roman"/>
          <w:lang w:val="en-US"/>
        </w:rPr>
        <w:t xml:space="preserve">CONTRACTING AUTHORITY: </w:t>
      </w:r>
      <w:r w:rsidRPr="00FA6D70">
        <w:rPr>
          <w:rFonts w:ascii="Times New Roman" w:hAnsi="Times New Roman" w:cs="Times New Roman"/>
          <w:i/>
          <w:lang w:val="en-US"/>
        </w:rPr>
        <w:t xml:space="preserve">(stamped and signed by the mayor) </w:t>
      </w:r>
      <w:r w:rsidRPr="00FA6D70">
        <w:rPr>
          <w:rFonts w:ascii="Times New Roman" w:hAnsi="Times New Roman" w:cs="Times New Roman"/>
          <w:lang w:val="en-US"/>
        </w:rPr>
        <w:t>FOR MUNICIPALITY OF BOTEVGRAD – IVAN GAVALYUGOV, M</w:t>
      </w:r>
      <w:r w:rsidR="00B72099">
        <w:rPr>
          <w:rFonts w:ascii="Times New Roman" w:hAnsi="Times New Roman" w:cs="Times New Roman"/>
          <w:lang w:val="en-US"/>
        </w:rPr>
        <w:t>A</w:t>
      </w:r>
      <w:r w:rsidRPr="00FA6D70">
        <w:rPr>
          <w:rFonts w:ascii="Times New Roman" w:hAnsi="Times New Roman" w:cs="Times New Roman"/>
          <w:lang w:val="en-US"/>
        </w:rPr>
        <w:t>YOR</w:t>
      </w:r>
    </w:p>
    <w:p w:rsidR="005F7A3C" w:rsidRPr="00FA6D70" w:rsidRDefault="005F7A3C" w:rsidP="005F7A3C">
      <w:pPr>
        <w:jc w:val="both"/>
        <w:rPr>
          <w:rFonts w:ascii="Times New Roman" w:hAnsi="Times New Roman" w:cs="Times New Roman"/>
          <w:lang w:val="en-US"/>
        </w:rPr>
      </w:pPr>
      <w:r w:rsidRPr="00FA6D70">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FA6D70" w:rsidRPr="00FA6D70" w:rsidRDefault="00FA6D70" w:rsidP="009477DD">
      <w:pPr>
        <w:jc w:val="right"/>
        <w:rPr>
          <w:rFonts w:ascii="Times New Roman" w:hAnsi="Times New Roman" w:cs="Times New Roman"/>
          <w:i/>
          <w:lang w:val="en-US"/>
        </w:rPr>
      </w:pPr>
      <w:r w:rsidRPr="00FA6D70">
        <w:rPr>
          <w:rFonts w:ascii="Times New Roman" w:hAnsi="Times New Roman" w:cs="Times New Roman"/>
          <w:i/>
          <w:lang w:val="en-US"/>
        </w:rPr>
        <w:t>(stamped by the chief architect)</w:t>
      </w:r>
    </w:p>
    <w:p w:rsidR="00FA6D70" w:rsidRPr="00FA6D70" w:rsidRDefault="00FA6D70" w:rsidP="00FA6D70">
      <w:pPr>
        <w:jc w:val="center"/>
        <w:rPr>
          <w:rFonts w:ascii="Times New Roman" w:hAnsi="Times New Roman" w:cs="Times New Roman"/>
          <w:i/>
          <w:lang w:val="en-US"/>
        </w:rPr>
      </w:pPr>
      <w:r w:rsidRPr="00FA6D70">
        <w:rPr>
          <w:rFonts w:ascii="Times New Roman" w:hAnsi="Times New Roman" w:cs="Times New Roman"/>
          <w:i/>
          <w:lang w:val="en-US"/>
        </w:rPr>
        <w:t>(LOGO OF HETEROTOPIAS)</w:t>
      </w:r>
    </w:p>
    <w:p w:rsidR="009F7A18" w:rsidRPr="00FA6D70" w:rsidRDefault="009F7A18" w:rsidP="00293A01">
      <w:pPr>
        <w:spacing w:after="0"/>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1418"/>
        <w:gridCol w:w="364"/>
        <w:gridCol w:w="543"/>
        <w:gridCol w:w="716"/>
        <w:gridCol w:w="2376"/>
      </w:tblGrid>
      <w:tr w:rsidR="00617856" w:rsidRPr="00FA6D70" w:rsidTr="00293A01">
        <w:tc>
          <w:tcPr>
            <w:tcW w:w="1752" w:type="dxa"/>
            <w:tcBorders>
              <w:top w:val="nil"/>
              <w:left w:val="nil"/>
              <w:bottom w:val="nil"/>
              <w:right w:val="single" w:sz="4" w:space="0" w:color="auto"/>
            </w:tcBorders>
          </w:tcPr>
          <w:p w:rsidR="00617856" w:rsidRPr="00FA6D70" w:rsidRDefault="00617856">
            <w:pPr>
              <w:rPr>
                <w:rFonts w:ascii="Times New Roman" w:hAnsi="Times New Roman" w:cs="Times New Roman"/>
                <w:lang w:val="en-US"/>
              </w:rPr>
            </w:pPr>
            <w:r w:rsidRPr="00FA6D70">
              <w:rPr>
                <w:rFonts w:ascii="Times New Roman" w:hAnsi="Times New Roman" w:cs="Times New Roman"/>
                <w:lang w:val="en-US"/>
              </w:rPr>
              <w:t>CONTRACTOR</w:t>
            </w:r>
          </w:p>
        </w:tc>
        <w:tc>
          <w:tcPr>
            <w:tcW w:w="7315" w:type="dxa"/>
            <w:gridSpan w:val="7"/>
            <w:tcBorders>
              <w:left w:val="single" w:sz="4" w:space="0" w:color="auto"/>
              <w:bottom w:val="single" w:sz="4" w:space="0" w:color="auto"/>
            </w:tcBorders>
          </w:tcPr>
          <w:p w:rsidR="00617856" w:rsidRPr="00FA6D70" w:rsidRDefault="00617856" w:rsidP="003B16B8">
            <w:pPr>
              <w:ind w:right="176"/>
              <w:jc w:val="right"/>
              <w:rPr>
                <w:rFonts w:ascii="Times New Roman" w:hAnsi="Times New Roman" w:cs="Times New Roman"/>
                <w:lang w:val="en-US"/>
              </w:rPr>
            </w:pPr>
            <w:r w:rsidRPr="00FA6D70">
              <w:rPr>
                <w:rFonts w:ascii="Times New Roman" w:hAnsi="Times New Roman" w:cs="Times New Roman"/>
                <w:lang w:val="en-US"/>
              </w:rPr>
              <w:t>ANDREW 5 Ltd.</w:t>
            </w:r>
            <w:r w:rsidRPr="00FA6D70">
              <w:rPr>
                <w:rFonts w:ascii="Times New Roman" w:hAnsi="Times New Roman" w:cs="Times New Roman"/>
                <w:lang w:val="en-US"/>
              </w:rPr>
              <w:br/>
              <w:t>project management &amp; complex design</w:t>
            </w:r>
          </w:p>
        </w:tc>
      </w:tr>
      <w:tr w:rsidR="009F7A18" w:rsidRPr="00FA6D70" w:rsidTr="00293A01">
        <w:tc>
          <w:tcPr>
            <w:tcW w:w="1752" w:type="dxa"/>
            <w:tcBorders>
              <w:top w:val="nil"/>
              <w:left w:val="nil"/>
              <w:bottom w:val="nil"/>
              <w:right w:val="nil"/>
            </w:tcBorders>
          </w:tcPr>
          <w:p w:rsidR="009F7A18" w:rsidRPr="00FA6D70" w:rsidRDefault="009F7A18">
            <w:pPr>
              <w:rPr>
                <w:rFonts w:ascii="Times New Roman" w:hAnsi="Times New Roman" w:cs="Times New Roman"/>
                <w:lang w:val="en-US"/>
              </w:rPr>
            </w:pPr>
          </w:p>
        </w:tc>
        <w:tc>
          <w:tcPr>
            <w:tcW w:w="1792" w:type="dxa"/>
            <w:gridSpan w:val="2"/>
            <w:tcBorders>
              <w:top w:val="single" w:sz="4" w:space="0" w:color="auto"/>
              <w:left w:val="nil"/>
              <w:bottom w:val="single" w:sz="4" w:space="0" w:color="auto"/>
              <w:right w:val="nil"/>
            </w:tcBorders>
          </w:tcPr>
          <w:p w:rsidR="009F7A18" w:rsidRPr="00FA6D70" w:rsidRDefault="009F7A18">
            <w:pPr>
              <w:rPr>
                <w:rFonts w:ascii="Times New Roman" w:hAnsi="Times New Roman" w:cs="Times New Roman"/>
                <w:spacing w:val="-4"/>
                <w:sz w:val="20"/>
                <w:lang w:val="en-US"/>
              </w:rPr>
            </w:pPr>
            <w:r w:rsidRPr="00FA6D70">
              <w:rPr>
                <w:rFonts w:ascii="Times New Roman" w:hAnsi="Times New Roman" w:cs="Times New Roman"/>
                <w:spacing w:val="-4"/>
                <w:sz w:val="20"/>
                <w:lang w:val="en-US"/>
              </w:rPr>
              <w:t xml:space="preserve">Ph. </w:t>
            </w:r>
            <w:r w:rsidR="00293A01" w:rsidRPr="00FA6D70">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FA6D70" w:rsidRDefault="00293A01">
            <w:pPr>
              <w:rPr>
                <w:rFonts w:ascii="Times New Roman" w:hAnsi="Times New Roman" w:cs="Times New Roman"/>
                <w:spacing w:val="-4"/>
                <w:sz w:val="20"/>
                <w:lang w:val="en-US"/>
              </w:rPr>
            </w:pPr>
            <w:r w:rsidRPr="00FA6D70">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FA6D70" w:rsidRDefault="00293A01">
            <w:pPr>
              <w:rPr>
                <w:rFonts w:ascii="Times New Roman" w:hAnsi="Times New Roman" w:cs="Times New Roman"/>
                <w:sz w:val="20"/>
                <w:lang w:val="en-US"/>
              </w:rPr>
            </w:pPr>
            <w:r w:rsidRPr="00FA6D70">
              <w:rPr>
                <w:rFonts w:ascii="Times New Roman" w:hAnsi="Times New Roman" w:cs="Times New Roman"/>
                <w:sz w:val="20"/>
                <w:lang w:val="en-US"/>
              </w:rPr>
              <w:t>e-mail: mariellaandreevska@gmail.com</w:t>
            </w:r>
          </w:p>
        </w:tc>
      </w:tr>
      <w:tr w:rsidR="00617856" w:rsidRPr="00FA6D70" w:rsidTr="00293A01">
        <w:tc>
          <w:tcPr>
            <w:tcW w:w="1752" w:type="dxa"/>
            <w:tcBorders>
              <w:top w:val="nil"/>
              <w:left w:val="nil"/>
              <w:bottom w:val="nil"/>
              <w:right w:val="single" w:sz="4" w:space="0" w:color="auto"/>
            </w:tcBorders>
          </w:tcPr>
          <w:p w:rsidR="00617856" w:rsidRPr="00FA6D70" w:rsidRDefault="00617856" w:rsidP="00617856">
            <w:pPr>
              <w:rPr>
                <w:rFonts w:ascii="Times New Roman" w:hAnsi="Times New Roman" w:cs="Times New Roman"/>
                <w:lang w:val="en-US"/>
              </w:rPr>
            </w:pPr>
            <w:r w:rsidRPr="00FA6D70">
              <w:rPr>
                <w:rFonts w:ascii="Times New Roman" w:hAnsi="Times New Roman" w:cs="Times New Roman"/>
                <w:lang w:val="en-US"/>
              </w:rPr>
              <w:t>PROJECT</w:t>
            </w:r>
          </w:p>
        </w:tc>
        <w:tc>
          <w:tcPr>
            <w:tcW w:w="7315" w:type="dxa"/>
            <w:gridSpan w:val="7"/>
            <w:tcBorders>
              <w:top w:val="single" w:sz="4" w:space="0" w:color="auto"/>
              <w:left w:val="single" w:sz="4" w:space="0" w:color="auto"/>
            </w:tcBorders>
          </w:tcPr>
          <w:p w:rsidR="00617856" w:rsidRPr="00FA6D70" w:rsidRDefault="00617856" w:rsidP="00617856">
            <w:pPr>
              <w:rPr>
                <w:rFonts w:ascii="Times New Roman" w:hAnsi="Times New Roman" w:cs="Times New Roman"/>
                <w:lang w:val="en-US"/>
              </w:rPr>
            </w:pPr>
            <w:r w:rsidRPr="00FA6D70">
              <w:rPr>
                <w:rFonts w:ascii="Times New Roman" w:hAnsi="Times New Roman" w:cs="Times New Roman"/>
                <w:lang w:val="en-US"/>
              </w:rPr>
              <w:t>HETEROTOPIAS, BOTEVGRAD – LESKOVAC</w:t>
            </w:r>
            <w:r w:rsidRPr="00FA6D70">
              <w:rPr>
                <w:rFonts w:ascii="Times New Roman" w:hAnsi="Times New Roman" w:cs="Times New Roman"/>
                <w:lang w:val="en-US"/>
              </w:rPr>
              <w:br/>
            </w:r>
            <w:proofErr w:type="spellStart"/>
            <w:r w:rsidRPr="00FA6D70">
              <w:rPr>
                <w:rFonts w:ascii="Times New Roman" w:hAnsi="Times New Roman" w:cs="Times New Roman"/>
                <w:lang w:val="en-US"/>
              </w:rPr>
              <w:t>Interreg</w:t>
            </w:r>
            <w:proofErr w:type="spellEnd"/>
            <w:r w:rsidRPr="00FA6D70">
              <w:rPr>
                <w:rFonts w:ascii="Times New Roman" w:hAnsi="Times New Roman" w:cs="Times New Roman"/>
                <w:lang w:val="en-US"/>
              </w:rPr>
              <w:t xml:space="preserve"> – IPA for cross border cooperation Bulgaria – Serbia 2014 – 2020</w:t>
            </w:r>
          </w:p>
        </w:tc>
      </w:tr>
      <w:tr w:rsidR="00617856" w:rsidRPr="00FA6D70" w:rsidTr="00293A01">
        <w:tc>
          <w:tcPr>
            <w:tcW w:w="1752" w:type="dxa"/>
            <w:tcBorders>
              <w:top w:val="nil"/>
              <w:left w:val="nil"/>
              <w:bottom w:val="nil"/>
              <w:right w:val="single" w:sz="4" w:space="0" w:color="auto"/>
            </w:tcBorders>
          </w:tcPr>
          <w:p w:rsidR="00617856" w:rsidRPr="00FA6D70" w:rsidRDefault="00617856">
            <w:pPr>
              <w:rPr>
                <w:rFonts w:ascii="Times New Roman" w:hAnsi="Times New Roman" w:cs="Times New Roman"/>
                <w:lang w:val="en-US"/>
              </w:rPr>
            </w:pPr>
            <w:r w:rsidRPr="00FA6D70">
              <w:rPr>
                <w:rFonts w:ascii="Times New Roman" w:hAnsi="Times New Roman" w:cs="Times New Roman"/>
                <w:lang w:val="en-US"/>
              </w:rPr>
              <w:t>SITE</w:t>
            </w:r>
          </w:p>
        </w:tc>
        <w:tc>
          <w:tcPr>
            <w:tcW w:w="7315" w:type="dxa"/>
            <w:gridSpan w:val="7"/>
            <w:tcBorders>
              <w:left w:val="single" w:sz="4" w:space="0" w:color="auto"/>
              <w:bottom w:val="single" w:sz="4" w:space="0" w:color="auto"/>
            </w:tcBorders>
          </w:tcPr>
          <w:p w:rsidR="00617856" w:rsidRPr="00FA6D70" w:rsidRDefault="00617856">
            <w:pPr>
              <w:rPr>
                <w:rFonts w:ascii="Times New Roman" w:hAnsi="Times New Roman" w:cs="Times New Roman"/>
                <w:lang w:val="en-US"/>
              </w:rPr>
            </w:pPr>
            <w:r w:rsidRPr="00FA6D70">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FA6D70" w:rsidTr="00293A01">
        <w:tc>
          <w:tcPr>
            <w:tcW w:w="1752" w:type="dxa"/>
            <w:vMerge w:val="restart"/>
            <w:tcBorders>
              <w:top w:val="nil"/>
              <w:left w:val="nil"/>
              <w:bottom w:val="nil"/>
              <w:right w:val="nil"/>
            </w:tcBorders>
          </w:tcPr>
          <w:p w:rsidR="006466EF" w:rsidRPr="00FA6D70" w:rsidRDefault="006466EF">
            <w:pPr>
              <w:rPr>
                <w:rFonts w:ascii="Times New Roman" w:hAnsi="Times New Roman" w:cs="Times New Roman"/>
                <w:lang w:val="en-US"/>
              </w:rPr>
            </w:pPr>
            <w:r w:rsidRPr="00FA6D70">
              <w:rPr>
                <w:rFonts w:ascii="Times New Roman" w:hAnsi="Times New Roman" w:cs="Times New Roman"/>
                <w:lang w:val="en-US"/>
              </w:rPr>
              <w:t>SKETCH</w:t>
            </w:r>
          </w:p>
        </w:tc>
        <w:tc>
          <w:tcPr>
            <w:tcW w:w="7315" w:type="dxa"/>
            <w:gridSpan w:val="7"/>
            <w:tcBorders>
              <w:top w:val="single" w:sz="4" w:space="0" w:color="auto"/>
              <w:left w:val="nil"/>
              <w:bottom w:val="single" w:sz="4" w:space="0" w:color="auto"/>
              <w:right w:val="nil"/>
            </w:tcBorders>
          </w:tcPr>
          <w:p w:rsidR="0094253D" w:rsidRPr="00FA6D70" w:rsidRDefault="0094253D" w:rsidP="005F7A3C">
            <w:pPr>
              <w:jc w:val="both"/>
              <w:rPr>
                <w:rFonts w:ascii="Times New Roman" w:hAnsi="Times New Roman" w:cs="Times New Roman"/>
                <w:lang w:val="en-US"/>
              </w:rPr>
            </w:pPr>
            <w:r w:rsidRPr="00FA6D70">
              <w:rPr>
                <w:rFonts w:ascii="Times New Roman" w:hAnsi="Times New Roman" w:cs="Times New Roman"/>
                <w:lang w:val="en-US"/>
              </w:rPr>
              <w:t xml:space="preserve">EXISTING SITUATION </w:t>
            </w:r>
          </w:p>
          <w:p w:rsidR="006466EF" w:rsidRPr="00FA6D70" w:rsidRDefault="0094253D" w:rsidP="002F7769">
            <w:pPr>
              <w:jc w:val="both"/>
              <w:rPr>
                <w:rFonts w:ascii="Times New Roman" w:hAnsi="Times New Roman" w:cs="Times New Roman"/>
                <w:lang w:val="en-US"/>
              </w:rPr>
            </w:pPr>
            <w:r w:rsidRPr="00FA6D70">
              <w:rPr>
                <w:rFonts w:ascii="Times New Roman" w:hAnsi="Times New Roman" w:cs="Times New Roman"/>
                <w:lang w:val="en-US"/>
              </w:rPr>
              <w:t xml:space="preserve">Facades </w:t>
            </w:r>
            <w:bookmarkStart w:id="0" w:name="_GoBack"/>
            <w:bookmarkEnd w:id="0"/>
            <w:r w:rsidRPr="00FA6D70">
              <w:rPr>
                <w:rFonts w:ascii="Times New Roman" w:hAnsi="Times New Roman" w:cs="Times New Roman"/>
                <w:lang w:val="en-US"/>
              </w:rPr>
              <w:t xml:space="preserve">                                                                                             </w:t>
            </w:r>
            <w:r w:rsidR="005F7A3C" w:rsidRPr="00FA6D70">
              <w:rPr>
                <w:rFonts w:ascii="Times New Roman" w:hAnsi="Times New Roman" w:cs="Times New Roman"/>
                <w:lang w:val="en-US"/>
              </w:rPr>
              <w:t>M</w:t>
            </w:r>
            <w:r w:rsidR="00125695" w:rsidRPr="00FA6D70">
              <w:rPr>
                <w:rFonts w:ascii="Times New Roman" w:hAnsi="Times New Roman" w:cs="Times New Roman"/>
                <w:lang w:val="en-US"/>
              </w:rPr>
              <w:t xml:space="preserve"> 1:50</w:t>
            </w:r>
          </w:p>
        </w:tc>
      </w:tr>
      <w:tr w:rsidR="00293A01" w:rsidRPr="00FA6D70" w:rsidTr="00293A01">
        <w:tc>
          <w:tcPr>
            <w:tcW w:w="1752" w:type="dxa"/>
            <w:vMerge/>
            <w:tcBorders>
              <w:top w:val="nil"/>
              <w:left w:val="nil"/>
              <w:bottom w:val="nil"/>
              <w:right w:val="single" w:sz="4" w:space="0" w:color="auto"/>
            </w:tcBorders>
          </w:tcPr>
          <w:p w:rsidR="006466EF" w:rsidRPr="00FA6D70" w:rsidRDefault="006466EF" w:rsidP="00617856">
            <w:pPr>
              <w:rPr>
                <w:rFonts w:ascii="Times New Roman" w:hAnsi="Times New Roman" w:cs="Times New Roman"/>
                <w:lang w:val="en-US"/>
              </w:rPr>
            </w:pPr>
          </w:p>
        </w:tc>
        <w:tc>
          <w:tcPr>
            <w:tcW w:w="1683" w:type="dxa"/>
            <w:vMerge w:val="restart"/>
            <w:tcBorders>
              <w:top w:val="single" w:sz="4" w:space="0" w:color="auto"/>
              <w:left w:val="single" w:sz="4" w:space="0" w:color="auto"/>
            </w:tcBorders>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leading designer</w:t>
            </w:r>
          </w:p>
        </w:tc>
        <w:tc>
          <w:tcPr>
            <w:tcW w:w="1959" w:type="dxa"/>
            <w:gridSpan w:val="3"/>
            <w:vMerge w:val="restart"/>
            <w:tcBorders>
              <w:top w:val="single" w:sz="4" w:space="0" w:color="auto"/>
            </w:tcBorders>
          </w:tcPr>
          <w:p w:rsidR="006466EF" w:rsidRPr="00FA6D70" w:rsidRDefault="00FA6D70" w:rsidP="00617856">
            <w:pPr>
              <w:rPr>
                <w:rFonts w:ascii="Times New Roman" w:hAnsi="Times New Roman" w:cs="Times New Roman"/>
                <w:lang w:val="en-US"/>
              </w:rPr>
            </w:pPr>
            <w:r w:rsidRPr="00FA6D70">
              <w:rPr>
                <w:rFonts w:ascii="Times New Roman" w:hAnsi="Times New Roman" w:cs="Times New Roman"/>
                <w:lang w:val="en-US"/>
              </w:rPr>
              <w:t>Arch.</w:t>
            </w:r>
            <w:r w:rsidR="006466EF" w:rsidRPr="00FA6D70">
              <w:rPr>
                <w:rFonts w:ascii="Times New Roman" w:hAnsi="Times New Roman" w:cs="Times New Roman"/>
                <w:lang w:val="en-US"/>
              </w:rPr>
              <w:t xml:space="preserve"> Milena </w:t>
            </w:r>
            <w:proofErr w:type="spellStart"/>
            <w:r w:rsidR="006466EF" w:rsidRPr="00FA6D70">
              <w:rPr>
                <w:rFonts w:ascii="Times New Roman" w:hAnsi="Times New Roman" w:cs="Times New Roman"/>
                <w:lang w:val="en-US"/>
              </w:rPr>
              <w:t>Kamenova</w:t>
            </w:r>
            <w:proofErr w:type="spellEnd"/>
          </w:p>
        </w:tc>
        <w:tc>
          <w:tcPr>
            <w:tcW w:w="1277" w:type="dxa"/>
            <w:gridSpan w:val="2"/>
            <w:vMerge w:val="restart"/>
            <w:tcBorders>
              <w:top w:val="single" w:sz="4" w:space="0" w:color="auto"/>
            </w:tcBorders>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Signature</w:t>
            </w:r>
          </w:p>
        </w:tc>
        <w:tc>
          <w:tcPr>
            <w:tcW w:w="2396" w:type="dxa"/>
            <w:tcBorders>
              <w:top w:val="single" w:sz="4" w:space="0" w:color="auto"/>
            </w:tcBorders>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Part A</w:t>
            </w:r>
          </w:p>
        </w:tc>
      </w:tr>
      <w:tr w:rsidR="00293A01" w:rsidRPr="00FA6D70" w:rsidTr="00293A01">
        <w:tc>
          <w:tcPr>
            <w:tcW w:w="1752" w:type="dxa"/>
            <w:vMerge/>
            <w:tcBorders>
              <w:top w:val="nil"/>
              <w:left w:val="nil"/>
              <w:bottom w:val="nil"/>
              <w:right w:val="single" w:sz="4" w:space="0" w:color="auto"/>
            </w:tcBorders>
          </w:tcPr>
          <w:p w:rsidR="006466EF" w:rsidRPr="00FA6D70" w:rsidRDefault="006466EF" w:rsidP="00617856">
            <w:pPr>
              <w:rPr>
                <w:rFonts w:ascii="Times New Roman" w:hAnsi="Times New Roman" w:cs="Times New Roman"/>
                <w:lang w:val="en-US"/>
              </w:rPr>
            </w:pPr>
          </w:p>
        </w:tc>
        <w:tc>
          <w:tcPr>
            <w:tcW w:w="1683" w:type="dxa"/>
            <w:vMerge/>
            <w:tcBorders>
              <w:left w:val="single" w:sz="4" w:space="0" w:color="auto"/>
            </w:tcBorders>
          </w:tcPr>
          <w:p w:rsidR="006466EF" w:rsidRPr="00FA6D70" w:rsidRDefault="006466EF" w:rsidP="00617856">
            <w:pPr>
              <w:rPr>
                <w:rFonts w:ascii="Times New Roman" w:hAnsi="Times New Roman" w:cs="Times New Roman"/>
                <w:lang w:val="en-US"/>
              </w:rPr>
            </w:pPr>
          </w:p>
        </w:tc>
        <w:tc>
          <w:tcPr>
            <w:tcW w:w="1959" w:type="dxa"/>
            <w:gridSpan w:val="3"/>
            <w:vMerge/>
          </w:tcPr>
          <w:p w:rsidR="006466EF" w:rsidRPr="00FA6D70" w:rsidRDefault="006466EF" w:rsidP="00617856">
            <w:pPr>
              <w:rPr>
                <w:rFonts w:ascii="Times New Roman" w:hAnsi="Times New Roman" w:cs="Times New Roman"/>
                <w:lang w:val="en-US"/>
              </w:rPr>
            </w:pPr>
          </w:p>
        </w:tc>
        <w:tc>
          <w:tcPr>
            <w:tcW w:w="1277" w:type="dxa"/>
            <w:gridSpan w:val="2"/>
            <w:vMerge/>
          </w:tcPr>
          <w:p w:rsidR="006466EF" w:rsidRPr="00FA6D70" w:rsidRDefault="006466EF" w:rsidP="00617856">
            <w:pPr>
              <w:rPr>
                <w:rFonts w:ascii="Times New Roman" w:hAnsi="Times New Roman" w:cs="Times New Roman"/>
                <w:lang w:val="en-US"/>
              </w:rPr>
            </w:pPr>
          </w:p>
        </w:tc>
        <w:tc>
          <w:tcPr>
            <w:tcW w:w="2396" w:type="dxa"/>
          </w:tcPr>
          <w:p w:rsidR="006466EF" w:rsidRPr="00FA6D70" w:rsidRDefault="006466EF" w:rsidP="006466EF">
            <w:pPr>
              <w:rPr>
                <w:rFonts w:ascii="Times New Roman" w:hAnsi="Times New Roman" w:cs="Times New Roman"/>
                <w:lang w:val="en-US"/>
              </w:rPr>
            </w:pPr>
            <w:r w:rsidRPr="00FA6D70">
              <w:rPr>
                <w:rFonts w:ascii="Times New Roman" w:hAnsi="Times New Roman" w:cs="Times New Roman"/>
                <w:lang w:val="en-US"/>
              </w:rPr>
              <w:t xml:space="preserve">Phase: </w:t>
            </w:r>
            <w:r w:rsidR="00FA6D70" w:rsidRPr="00FA6D70">
              <w:rPr>
                <w:rFonts w:ascii="Times New Roman" w:hAnsi="Times New Roman" w:cs="Times New Roman"/>
                <w:lang w:val="en-US"/>
              </w:rPr>
              <w:t xml:space="preserve">detailed </w:t>
            </w:r>
            <w:r w:rsidRPr="00FA6D70">
              <w:rPr>
                <w:rFonts w:ascii="Times New Roman" w:hAnsi="Times New Roman" w:cs="Times New Roman"/>
                <w:lang w:val="en-US"/>
              </w:rPr>
              <w:t>design</w:t>
            </w:r>
          </w:p>
        </w:tc>
      </w:tr>
      <w:tr w:rsidR="00293A01" w:rsidRPr="00FA6D70" w:rsidTr="00293A01">
        <w:tc>
          <w:tcPr>
            <w:tcW w:w="1752" w:type="dxa"/>
            <w:vMerge/>
            <w:tcBorders>
              <w:top w:val="nil"/>
              <w:left w:val="nil"/>
              <w:bottom w:val="nil"/>
              <w:right w:val="single" w:sz="4" w:space="0" w:color="auto"/>
            </w:tcBorders>
          </w:tcPr>
          <w:p w:rsidR="006466EF" w:rsidRPr="00FA6D70" w:rsidRDefault="006466EF" w:rsidP="00617856">
            <w:pPr>
              <w:rPr>
                <w:rFonts w:ascii="Times New Roman" w:hAnsi="Times New Roman" w:cs="Times New Roman"/>
                <w:lang w:val="en-US"/>
              </w:rPr>
            </w:pPr>
          </w:p>
        </w:tc>
        <w:tc>
          <w:tcPr>
            <w:tcW w:w="1683" w:type="dxa"/>
            <w:vMerge w:val="restart"/>
            <w:tcBorders>
              <w:left w:val="single" w:sz="4" w:space="0" w:color="auto"/>
            </w:tcBorders>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designer</w:t>
            </w:r>
          </w:p>
        </w:tc>
        <w:tc>
          <w:tcPr>
            <w:tcW w:w="1959" w:type="dxa"/>
            <w:gridSpan w:val="3"/>
            <w:vMerge w:val="restart"/>
          </w:tcPr>
          <w:p w:rsidR="006466EF" w:rsidRPr="00FA6D70" w:rsidRDefault="00FA6D70" w:rsidP="00617856">
            <w:pPr>
              <w:rPr>
                <w:rFonts w:ascii="Times New Roman" w:hAnsi="Times New Roman" w:cs="Times New Roman"/>
                <w:lang w:val="en-US"/>
              </w:rPr>
            </w:pPr>
            <w:r w:rsidRPr="00FA6D70">
              <w:rPr>
                <w:rFonts w:ascii="Times New Roman" w:hAnsi="Times New Roman" w:cs="Times New Roman"/>
                <w:lang w:val="en-US"/>
              </w:rPr>
              <w:t>Arch.</w:t>
            </w:r>
            <w:r w:rsidR="006466EF" w:rsidRPr="00FA6D70">
              <w:rPr>
                <w:rFonts w:ascii="Times New Roman" w:hAnsi="Times New Roman" w:cs="Times New Roman"/>
                <w:lang w:val="en-US"/>
              </w:rPr>
              <w:t xml:space="preserve"> M. </w:t>
            </w:r>
            <w:proofErr w:type="spellStart"/>
            <w:r w:rsidR="006466EF" w:rsidRPr="00FA6D70">
              <w:rPr>
                <w:rFonts w:ascii="Times New Roman" w:hAnsi="Times New Roman" w:cs="Times New Roman"/>
                <w:lang w:val="en-US"/>
              </w:rPr>
              <w:t>Andreevska</w:t>
            </w:r>
            <w:proofErr w:type="spellEnd"/>
          </w:p>
        </w:tc>
        <w:tc>
          <w:tcPr>
            <w:tcW w:w="1277" w:type="dxa"/>
            <w:gridSpan w:val="2"/>
            <w:vMerge w:val="restart"/>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Signature</w:t>
            </w:r>
          </w:p>
        </w:tc>
        <w:tc>
          <w:tcPr>
            <w:tcW w:w="2396" w:type="dxa"/>
          </w:tcPr>
          <w:p w:rsidR="006466EF" w:rsidRPr="00FA6D70" w:rsidRDefault="006466EF" w:rsidP="009D7FE1">
            <w:pPr>
              <w:rPr>
                <w:rFonts w:ascii="Times New Roman" w:hAnsi="Times New Roman" w:cs="Times New Roman"/>
                <w:lang w:val="en-US"/>
              </w:rPr>
            </w:pPr>
            <w:r w:rsidRPr="00FA6D70">
              <w:rPr>
                <w:rFonts w:ascii="Times New Roman" w:hAnsi="Times New Roman" w:cs="Times New Roman"/>
                <w:lang w:val="en-US"/>
              </w:rPr>
              <w:t xml:space="preserve">Sheet: </w:t>
            </w:r>
            <w:r w:rsidR="00BA71C6" w:rsidRPr="00FA6D70">
              <w:rPr>
                <w:rFonts w:ascii="Times New Roman" w:hAnsi="Times New Roman" w:cs="Times New Roman"/>
                <w:lang w:val="en-US"/>
              </w:rPr>
              <w:t>4</w:t>
            </w:r>
            <w:r w:rsidR="00A14074" w:rsidRPr="00FA6D70">
              <w:rPr>
                <w:rFonts w:ascii="Times New Roman" w:hAnsi="Times New Roman" w:cs="Times New Roman"/>
                <w:lang w:val="en-US"/>
              </w:rPr>
              <w:t>/4</w:t>
            </w:r>
          </w:p>
        </w:tc>
      </w:tr>
      <w:tr w:rsidR="00293A01" w:rsidRPr="00FA6D70" w:rsidTr="00293A01">
        <w:tc>
          <w:tcPr>
            <w:tcW w:w="1752" w:type="dxa"/>
            <w:vMerge/>
            <w:tcBorders>
              <w:top w:val="nil"/>
              <w:left w:val="nil"/>
              <w:bottom w:val="nil"/>
              <w:right w:val="single" w:sz="4" w:space="0" w:color="auto"/>
            </w:tcBorders>
          </w:tcPr>
          <w:p w:rsidR="006466EF" w:rsidRPr="00FA6D70" w:rsidRDefault="006466EF" w:rsidP="00617856">
            <w:pPr>
              <w:rPr>
                <w:rFonts w:ascii="Times New Roman" w:hAnsi="Times New Roman" w:cs="Times New Roman"/>
                <w:lang w:val="en-US"/>
              </w:rPr>
            </w:pPr>
          </w:p>
        </w:tc>
        <w:tc>
          <w:tcPr>
            <w:tcW w:w="1683" w:type="dxa"/>
            <w:vMerge/>
            <w:tcBorders>
              <w:left w:val="single" w:sz="4" w:space="0" w:color="auto"/>
              <w:bottom w:val="single" w:sz="4" w:space="0" w:color="auto"/>
            </w:tcBorders>
          </w:tcPr>
          <w:p w:rsidR="006466EF" w:rsidRPr="00FA6D70"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FA6D70"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FA6D70"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 xml:space="preserve">9 </w:t>
            </w:r>
            <w:r w:rsidR="00293A01" w:rsidRPr="00FA6D70">
              <w:rPr>
                <w:rFonts w:ascii="Times New Roman" w:hAnsi="Times New Roman" w:cs="Times New Roman"/>
                <w:lang w:val="en-US"/>
              </w:rPr>
              <w:t xml:space="preserve">April </w:t>
            </w:r>
            <w:r w:rsidRPr="00FA6D70">
              <w:rPr>
                <w:rFonts w:ascii="Times New Roman" w:hAnsi="Times New Roman" w:cs="Times New Roman"/>
                <w:lang w:val="en-US"/>
              </w:rPr>
              <w:t>2018</w:t>
            </w:r>
          </w:p>
        </w:tc>
      </w:tr>
      <w:tr w:rsidR="0097134E" w:rsidRPr="00FA6D70" w:rsidTr="00293A01">
        <w:tc>
          <w:tcPr>
            <w:tcW w:w="1752" w:type="dxa"/>
            <w:tcBorders>
              <w:top w:val="nil"/>
              <w:left w:val="nil"/>
              <w:bottom w:val="nil"/>
              <w:right w:val="nil"/>
            </w:tcBorders>
          </w:tcPr>
          <w:p w:rsidR="0097134E" w:rsidRPr="00FA6D70" w:rsidRDefault="0097134E" w:rsidP="00617856">
            <w:pPr>
              <w:rPr>
                <w:rFonts w:ascii="Times New Roman" w:hAnsi="Times New Roman" w:cs="Times New Roman"/>
                <w:lang w:val="en-US"/>
              </w:rPr>
            </w:pPr>
          </w:p>
        </w:tc>
        <w:tc>
          <w:tcPr>
            <w:tcW w:w="7315" w:type="dxa"/>
            <w:gridSpan w:val="7"/>
            <w:tcBorders>
              <w:top w:val="single" w:sz="4" w:space="0" w:color="auto"/>
              <w:left w:val="nil"/>
              <w:bottom w:val="single" w:sz="4" w:space="0" w:color="auto"/>
              <w:right w:val="nil"/>
            </w:tcBorders>
          </w:tcPr>
          <w:p w:rsidR="0097134E" w:rsidRPr="00FA6D70" w:rsidRDefault="0097134E" w:rsidP="00617856">
            <w:pPr>
              <w:rPr>
                <w:rFonts w:ascii="Times New Roman" w:hAnsi="Times New Roman" w:cs="Times New Roman"/>
                <w:lang w:val="en-US"/>
              </w:rPr>
            </w:pPr>
          </w:p>
        </w:tc>
      </w:tr>
      <w:tr w:rsidR="006466EF" w:rsidRPr="00FA6D70" w:rsidTr="00293A01">
        <w:tc>
          <w:tcPr>
            <w:tcW w:w="1752" w:type="dxa"/>
            <w:vMerge w:val="restart"/>
            <w:tcBorders>
              <w:top w:val="nil"/>
              <w:left w:val="nil"/>
              <w:bottom w:val="nil"/>
              <w:right w:val="single" w:sz="4" w:space="0" w:color="auto"/>
            </w:tcBorders>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COORDINATION</w:t>
            </w:r>
          </w:p>
          <w:p w:rsidR="00FA6D70" w:rsidRPr="00FA6D70" w:rsidRDefault="00FA6D70" w:rsidP="00FA6D70">
            <w:pPr>
              <w:rPr>
                <w:rFonts w:ascii="Times New Roman" w:hAnsi="Times New Roman" w:cs="Times New Roman"/>
                <w:i/>
                <w:lang w:val="en-US"/>
              </w:rPr>
            </w:pPr>
            <w:r w:rsidRPr="00FA6D70">
              <w:rPr>
                <w:rFonts w:ascii="Times New Roman" w:hAnsi="Times New Roman" w:cs="Times New Roman"/>
                <w:i/>
                <w:lang w:val="en-US"/>
              </w:rPr>
              <w:t>(signed and stamped with stamp for full design capacity)</w:t>
            </w:r>
          </w:p>
        </w:tc>
        <w:tc>
          <w:tcPr>
            <w:tcW w:w="1683" w:type="dxa"/>
            <w:tcBorders>
              <w:top w:val="single" w:sz="4" w:space="0" w:color="auto"/>
              <w:left w:val="single" w:sz="4" w:space="0" w:color="auto"/>
            </w:tcBorders>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Construction</w:t>
            </w:r>
          </w:p>
        </w:tc>
        <w:tc>
          <w:tcPr>
            <w:tcW w:w="3236" w:type="dxa"/>
            <w:gridSpan w:val="5"/>
            <w:tcBorders>
              <w:top w:val="single" w:sz="4" w:space="0" w:color="auto"/>
            </w:tcBorders>
          </w:tcPr>
          <w:p w:rsidR="006466EF" w:rsidRPr="00FA6D70" w:rsidRDefault="006466EF" w:rsidP="006466EF">
            <w:pPr>
              <w:jc w:val="center"/>
              <w:rPr>
                <w:rFonts w:ascii="Times New Roman" w:hAnsi="Times New Roman" w:cs="Times New Roman"/>
                <w:lang w:val="en-US"/>
              </w:rPr>
            </w:pPr>
            <w:r w:rsidRPr="00FA6D70">
              <w:rPr>
                <w:rFonts w:ascii="Times New Roman" w:hAnsi="Times New Roman" w:cs="Times New Roman"/>
                <w:lang w:val="en-US"/>
              </w:rPr>
              <w:t>Electricity</w:t>
            </w:r>
          </w:p>
        </w:tc>
        <w:tc>
          <w:tcPr>
            <w:tcW w:w="2396" w:type="dxa"/>
            <w:tcBorders>
              <w:top w:val="single" w:sz="4" w:space="0" w:color="auto"/>
            </w:tcBorders>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Geodesy</w:t>
            </w:r>
          </w:p>
        </w:tc>
      </w:tr>
      <w:tr w:rsidR="00293A01" w:rsidRPr="00FA6D70" w:rsidTr="00293A01">
        <w:tc>
          <w:tcPr>
            <w:tcW w:w="1752" w:type="dxa"/>
            <w:vMerge/>
            <w:tcBorders>
              <w:top w:val="nil"/>
              <w:left w:val="nil"/>
              <w:bottom w:val="nil"/>
              <w:right w:val="single" w:sz="4" w:space="0" w:color="auto"/>
            </w:tcBorders>
          </w:tcPr>
          <w:p w:rsidR="006466EF" w:rsidRPr="00FA6D70" w:rsidRDefault="006466EF" w:rsidP="00617856">
            <w:pPr>
              <w:rPr>
                <w:rFonts w:ascii="Times New Roman" w:hAnsi="Times New Roman" w:cs="Times New Roman"/>
                <w:lang w:val="en-US"/>
              </w:rPr>
            </w:pPr>
          </w:p>
        </w:tc>
        <w:tc>
          <w:tcPr>
            <w:tcW w:w="1683" w:type="dxa"/>
            <w:tcBorders>
              <w:left w:val="single" w:sz="4" w:space="0" w:color="auto"/>
            </w:tcBorders>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Signature</w:t>
            </w:r>
          </w:p>
        </w:tc>
        <w:tc>
          <w:tcPr>
            <w:tcW w:w="1581" w:type="dxa"/>
            <w:gridSpan w:val="2"/>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Signature</w:t>
            </w:r>
          </w:p>
        </w:tc>
        <w:tc>
          <w:tcPr>
            <w:tcW w:w="1655" w:type="dxa"/>
            <w:gridSpan w:val="3"/>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Signature</w:t>
            </w:r>
          </w:p>
        </w:tc>
        <w:tc>
          <w:tcPr>
            <w:tcW w:w="2396" w:type="dxa"/>
          </w:tcPr>
          <w:p w:rsidR="006466EF" w:rsidRPr="00FA6D70" w:rsidRDefault="006466EF" w:rsidP="00617856">
            <w:pPr>
              <w:rPr>
                <w:rFonts w:ascii="Times New Roman" w:hAnsi="Times New Roman" w:cs="Times New Roman"/>
                <w:lang w:val="en-US"/>
              </w:rPr>
            </w:pPr>
            <w:r w:rsidRPr="00FA6D70">
              <w:rPr>
                <w:rFonts w:ascii="Times New Roman" w:hAnsi="Times New Roman" w:cs="Times New Roman"/>
                <w:lang w:val="en-US"/>
              </w:rPr>
              <w:t>Signature</w:t>
            </w:r>
          </w:p>
        </w:tc>
      </w:tr>
      <w:tr w:rsidR="00293A01" w:rsidRPr="00FA6D70" w:rsidTr="00293A01">
        <w:tc>
          <w:tcPr>
            <w:tcW w:w="1752" w:type="dxa"/>
            <w:vMerge/>
            <w:tcBorders>
              <w:top w:val="nil"/>
              <w:left w:val="nil"/>
              <w:bottom w:val="nil"/>
              <w:right w:val="single" w:sz="4" w:space="0" w:color="auto"/>
            </w:tcBorders>
          </w:tcPr>
          <w:p w:rsidR="006466EF" w:rsidRPr="00FA6D70" w:rsidRDefault="006466EF" w:rsidP="006466EF">
            <w:pPr>
              <w:rPr>
                <w:rFonts w:ascii="Times New Roman" w:hAnsi="Times New Roman" w:cs="Times New Roman"/>
                <w:lang w:val="en-US"/>
              </w:rPr>
            </w:pPr>
          </w:p>
        </w:tc>
        <w:tc>
          <w:tcPr>
            <w:tcW w:w="1683" w:type="dxa"/>
            <w:tcBorders>
              <w:left w:val="single" w:sz="4" w:space="0" w:color="auto"/>
              <w:bottom w:val="single" w:sz="4" w:space="0" w:color="auto"/>
            </w:tcBorders>
          </w:tcPr>
          <w:p w:rsidR="006466EF" w:rsidRPr="00FA6D70" w:rsidRDefault="00FA6D70" w:rsidP="006466EF">
            <w:pPr>
              <w:rPr>
                <w:rFonts w:ascii="Times New Roman" w:hAnsi="Times New Roman" w:cs="Times New Roman"/>
                <w:lang w:val="en-US"/>
              </w:rPr>
            </w:pPr>
            <w:r w:rsidRPr="00FA6D70">
              <w:rPr>
                <w:rFonts w:ascii="Times New Roman" w:hAnsi="Times New Roman" w:cs="Times New Roman"/>
                <w:lang w:val="en-US"/>
              </w:rPr>
              <w:t>Arch.</w:t>
            </w:r>
            <w:r w:rsidR="006466EF" w:rsidRPr="00FA6D70">
              <w:rPr>
                <w:rFonts w:ascii="Times New Roman" w:hAnsi="Times New Roman" w:cs="Times New Roman"/>
                <w:lang w:val="en-US"/>
              </w:rPr>
              <w:t xml:space="preserve"> V. </w:t>
            </w:r>
            <w:proofErr w:type="spellStart"/>
            <w:r w:rsidR="006466EF" w:rsidRPr="00FA6D70">
              <w:rPr>
                <w:rFonts w:ascii="Times New Roman" w:hAnsi="Times New Roman" w:cs="Times New Roman"/>
                <w:lang w:val="en-US"/>
              </w:rPr>
              <w:t>Martulkov</w:t>
            </w:r>
            <w:proofErr w:type="spellEnd"/>
          </w:p>
        </w:tc>
        <w:tc>
          <w:tcPr>
            <w:tcW w:w="1581" w:type="dxa"/>
            <w:gridSpan w:val="2"/>
            <w:tcBorders>
              <w:bottom w:val="single" w:sz="4" w:space="0" w:color="auto"/>
            </w:tcBorders>
          </w:tcPr>
          <w:p w:rsidR="006466EF" w:rsidRPr="00FA6D70" w:rsidRDefault="00FA6D70" w:rsidP="006466EF">
            <w:pPr>
              <w:rPr>
                <w:rFonts w:ascii="Times New Roman" w:hAnsi="Times New Roman" w:cs="Times New Roman"/>
                <w:lang w:val="en-US"/>
              </w:rPr>
            </w:pPr>
            <w:r w:rsidRPr="00FA6D70">
              <w:rPr>
                <w:rFonts w:ascii="Times New Roman" w:hAnsi="Times New Roman" w:cs="Times New Roman"/>
                <w:lang w:val="en-US"/>
              </w:rPr>
              <w:t>Arch.</w:t>
            </w:r>
            <w:r w:rsidR="006466EF" w:rsidRPr="00FA6D70">
              <w:rPr>
                <w:rFonts w:ascii="Times New Roman" w:hAnsi="Times New Roman" w:cs="Times New Roman"/>
                <w:lang w:val="en-US"/>
              </w:rPr>
              <w:t xml:space="preserve"> V. </w:t>
            </w:r>
            <w:proofErr w:type="spellStart"/>
            <w:r w:rsidR="006466EF" w:rsidRPr="00FA6D70">
              <w:rPr>
                <w:rFonts w:ascii="Times New Roman" w:hAnsi="Times New Roman" w:cs="Times New Roman"/>
                <w:lang w:val="en-US"/>
              </w:rPr>
              <w:t>Krasteva</w:t>
            </w:r>
            <w:proofErr w:type="spellEnd"/>
          </w:p>
        </w:tc>
        <w:tc>
          <w:tcPr>
            <w:tcW w:w="1655" w:type="dxa"/>
            <w:gridSpan w:val="3"/>
            <w:tcBorders>
              <w:bottom w:val="single" w:sz="4" w:space="0" w:color="auto"/>
            </w:tcBorders>
          </w:tcPr>
          <w:p w:rsidR="006466EF" w:rsidRPr="00FA6D70" w:rsidRDefault="00B72099" w:rsidP="006466EF">
            <w:pPr>
              <w:rPr>
                <w:rFonts w:ascii="Times New Roman" w:hAnsi="Times New Roman" w:cs="Times New Roman"/>
                <w:lang w:val="en-US"/>
              </w:rPr>
            </w:pPr>
            <w:r>
              <w:rPr>
                <w:rFonts w:ascii="Times New Roman" w:hAnsi="Times New Roman" w:cs="Times New Roman"/>
                <w:lang w:val="en-US"/>
              </w:rPr>
              <w:t>Eng</w:t>
            </w:r>
            <w:r w:rsidR="00FA6D70" w:rsidRPr="00FA6D70">
              <w:rPr>
                <w:rFonts w:ascii="Times New Roman" w:hAnsi="Times New Roman" w:cs="Times New Roman"/>
                <w:lang w:val="en-US"/>
              </w:rPr>
              <w:t>.</w:t>
            </w:r>
            <w:r w:rsidR="006466EF" w:rsidRPr="00FA6D70">
              <w:rPr>
                <w:rFonts w:ascii="Times New Roman" w:hAnsi="Times New Roman" w:cs="Times New Roman"/>
                <w:lang w:val="en-US"/>
              </w:rPr>
              <w:t xml:space="preserve"> Ch. </w:t>
            </w:r>
            <w:proofErr w:type="spellStart"/>
            <w:r w:rsidR="006466EF" w:rsidRPr="00FA6D70">
              <w:rPr>
                <w:rFonts w:ascii="Times New Roman" w:hAnsi="Times New Roman" w:cs="Times New Roman"/>
                <w:lang w:val="en-US"/>
              </w:rPr>
              <w:t>Iochkolovska</w:t>
            </w:r>
            <w:proofErr w:type="spellEnd"/>
          </w:p>
        </w:tc>
        <w:tc>
          <w:tcPr>
            <w:tcW w:w="2396" w:type="dxa"/>
            <w:tcBorders>
              <w:bottom w:val="single" w:sz="4" w:space="0" w:color="auto"/>
            </w:tcBorders>
          </w:tcPr>
          <w:p w:rsidR="006466EF" w:rsidRPr="00FA6D70" w:rsidRDefault="006466EF" w:rsidP="006466EF">
            <w:pPr>
              <w:rPr>
                <w:rFonts w:ascii="Times New Roman" w:hAnsi="Times New Roman" w:cs="Times New Roman"/>
                <w:lang w:val="en-US"/>
              </w:rPr>
            </w:pPr>
            <w:r w:rsidRPr="00FA6D70">
              <w:rPr>
                <w:rFonts w:ascii="Times New Roman" w:hAnsi="Times New Roman" w:cs="Times New Roman"/>
                <w:lang w:val="en-US"/>
              </w:rPr>
              <w:t xml:space="preserve">Y. </w:t>
            </w:r>
            <w:proofErr w:type="spellStart"/>
            <w:r w:rsidRPr="00FA6D70">
              <w:rPr>
                <w:rFonts w:ascii="Times New Roman" w:hAnsi="Times New Roman" w:cs="Times New Roman"/>
                <w:lang w:val="en-US"/>
              </w:rPr>
              <w:t>Milenkov</w:t>
            </w:r>
            <w:proofErr w:type="spellEnd"/>
          </w:p>
        </w:tc>
      </w:tr>
      <w:tr w:rsidR="00FB0B9D" w:rsidRPr="00FA6D70" w:rsidTr="00293A01">
        <w:tc>
          <w:tcPr>
            <w:tcW w:w="1752" w:type="dxa"/>
            <w:tcBorders>
              <w:top w:val="nil"/>
              <w:left w:val="nil"/>
              <w:bottom w:val="nil"/>
              <w:right w:val="nil"/>
            </w:tcBorders>
          </w:tcPr>
          <w:p w:rsidR="00FB0B9D" w:rsidRPr="00FA6D70" w:rsidRDefault="00FB0B9D" w:rsidP="006466EF">
            <w:pPr>
              <w:rPr>
                <w:rFonts w:ascii="Times New Roman" w:hAnsi="Times New Roman" w:cs="Times New Roman"/>
                <w:lang w:val="en-US"/>
              </w:rPr>
            </w:pPr>
          </w:p>
        </w:tc>
        <w:tc>
          <w:tcPr>
            <w:tcW w:w="7315" w:type="dxa"/>
            <w:gridSpan w:val="7"/>
            <w:tcBorders>
              <w:top w:val="single" w:sz="4" w:space="0" w:color="auto"/>
              <w:left w:val="nil"/>
              <w:bottom w:val="nil"/>
              <w:right w:val="nil"/>
            </w:tcBorders>
          </w:tcPr>
          <w:p w:rsidR="00FB0B9D" w:rsidRPr="00FA6D70" w:rsidRDefault="00FB0B9D" w:rsidP="006466EF">
            <w:pPr>
              <w:rPr>
                <w:rFonts w:ascii="Times New Roman" w:hAnsi="Times New Roman" w:cs="Times New Roman"/>
                <w:lang w:val="en-US"/>
              </w:rPr>
            </w:pPr>
          </w:p>
        </w:tc>
      </w:tr>
      <w:tr w:rsidR="0097134E" w:rsidRPr="00FA6D70" w:rsidTr="00293A01">
        <w:tc>
          <w:tcPr>
            <w:tcW w:w="1752" w:type="dxa"/>
            <w:tcBorders>
              <w:top w:val="nil"/>
              <w:left w:val="nil"/>
              <w:bottom w:val="nil"/>
              <w:right w:val="nil"/>
            </w:tcBorders>
          </w:tcPr>
          <w:p w:rsidR="0097134E" w:rsidRPr="00FA6D70" w:rsidRDefault="0097134E" w:rsidP="006466EF">
            <w:pPr>
              <w:rPr>
                <w:rFonts w:ascii="Times New Roman" w:hAnsi="Times New Roman" w:cs="Times New Roman"/>
                <w:lang w:val="en-US"/>
              </w:rPr>
            </w:pPr>
            <w:r w:rsidRPr="00FA6D70">
              <w:rPr>
                <w:rFonts w:ascii="Times New Roman" w:hAnsi="Times New Roman" w:cs="Times New Roman"/>
                <w:lang w:val="en-US"/>
              </w:rPr>
              <w:t>MANAGER</w:t>
            </w:r>
          </w:p>
        </w:tc>
        <w:tc>
          <w:tcPr>
            <w:tcW w:w="7315" w:type="dxa"/>
            <w:gridSpan w:val="7"/>
            <w:tcBorders>
              <w:top w:val="nil"/>
              <w:left w:val="nil"/>
              <w:bottom w:val="nil"/>
              <w:right w:val="nil"/>
            </w:tcBorders>
          </w:tcPr>
          <w:p w:rsidR="00FA6D70" w:rsidRPr="00FA6D70" w:rsidRDefault="0097134E" w:rsidP="00FA6D70">
            <w:pPr>
              <w:jc w:val="right"/>
              <w:rPr>
                <w:rFonts w:ascii="Times New Roman" w:hAnsi="Times New Roman" w:cs="Times New Roman"/>
                <w:i/>
                <w:lang w:val="en-US"/>
              </w:rPr>
            </w:pPr>
            <w:r w:rsidRPr="00FA6D70">
              <w:rPr>
                <w:rFonts w:ascii="Times New Roman" w:hAnsi="Times New Roman" w:cs="Times New Roman"/>
                <w:lang w:val="en-US"/>
              </w:rPr>
              <w:t xml:space="preserve">For ANDREW 05 Ltd. </w:t>
            </w:r>
            <w:r w:rsidRPr="00FA6D70">
              <w:rPr>
                <w:rFonts w:ascii="Times New Roman" w:hAnsi="Times New Roman" w:cs="Times New Roman"/>
                <w:lang w:val="en-US"/>
              </w:rPr>
              <w:br/>
            </w:r>
            <w:r w:rsidR="00FA6D70" w:rsidRPr="00FA6D70">
              <w:rPr>
                <w:rFonts w:ascii="Times New Roman" w:hAnsi="Times New Roman" w:cs="Times New Roman"/>
                <w:i/>
                <w:lang w:val="en-US"/>
              </w:rPr>
              <w:t>(stamped and signed)</w:t>
            </w:r>
          </w:p>
          <w:p w:rsidR="0097134E" w:rsidRPr="00FA6D70" w:rsidRDefault="00FA6D70" w:rsidP="0097134E">
            <w:pPr>
              <w:jc w:val="right"/>
              <w:rPr>
                <w:rFonts w:ascii="Times New Roman" w:hAnsi="Times New Roman" w:cs="Times New Roman"/>
                <w:lang w:val="en-US"/>
              </w:rPr>
            </w:pPr>
            <w:r w:rsidRPr="00FA6D70">
              <w:rPr>
                <w:rFonts w:ascii="Times New Roman" w:hAnsi="Times New Roman" w:cs="Times New Roman"/>
                <w:lang w:val="en-US"/>
              </w:rPr>
              <w:t>arch.</w:t>
            </w:r>
            <w:r w:rsidR="0097134E" w:rsidRPr="00FA6D70">
              <w:rPr>
                <w:rFonts w:ascii="Times New Roman" w:hAnsi="Times New Roman" w:cs="Times New Roman"/>
                <w:lang w:val="en-US"/>
              </w:rPr>
              <w:t xml:space="preserve"> Mariela </w:t>
            </w:r>
            <w:proofErr w:type="spellStart"/>
            <w:r w:rsidR="0097134E" w:rsidRPr="00FA6D70">
              <w:rPr>
                <w:rFonts w:ascii="Times New Roman" w:hAnsi="Times New Roman" w:cs="Times New Roman"/>
                <w:lang w:val="en-US"/>
              </w:rPr>
              <w:t>Andreevska</w:t>
            </w:r>
            <w:proofErr w:type="spellEnd"/>
          </w:p>
        </w:tc>
      </w:tr>
    </w:tbl>
    <w:p w:rsidR="00617856" w:rsidRPr="00FA6D70" w:rsidRDefault="00617856">
      <w:pPr>
        <w:rPr>
          <w:rFonts w:ascii="Times New Roman" w:hAnsi="Times New Roman" w:cs="Times New Roman"/>
          <w:lang w:val="en-US"/>
        </w:rPr>
      </w:pPr>
    </w:p>
    <w:p w:rsidR="00160FC9" w:rsidRPr="00FA6D70" w:rsidRDefault="00A572DA" w:rsidP="0097134E">
      <w:pPr>
        <w:spacing w:line="240" w:lineRule="auto"/>
        <w:ind w:left="3828"/>
        <w:jc w:val="right"/>
        <w:rPr>
          <w:rFonts w:ascii="Times New Roman" w:hAnsi="Times New Roman" w:cs="Times New Roman"/>
          <w:sz w:val="20"/>
          <w:lang w:val="en-US"/>
        </w:rPr>
      </w:pPr>
      <w:r w:rsidRPr="00FA6D70">
        <w:rPr>
          <w:rFonts w:ascii="Times New Roman" w:hAnsi="Times New Roman" w:cs="Times New Roman"/>
          <w:sz w:val="20"/>
          <w:lang w:val="en-US"/>
        </w:rPr>
        <w:t xml:space="preserve">this project is protected by copyright law </w:t>
      </w:r>
      <w:r w:rsidRPr="00FA6D70">
        <w:rPr>
          <w:rFonts w:ascii="Times New Roman" w:hAnsi="Times New Roman" w:cs="Times New Roman"/>
          <w:b/>
          <w:sz w:val="20"/>
          <w:lang w:val="en-US"/>
        </w:rPr>
        <w:t>and can be used only with the express consent of</w:t>
      </w:r>
      <w:r w:rsidRPr="00FA6D70">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FA6D7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120" w:rsidRDefault="00DF4120" w:rsidP="00FA6D70">
      <w:pPr>
        <w:spacing w:after="0" w:line="240" w:lineRule="auto"/>
      </w:pPr>
      <w:r>
        <w:separator/>
      </w:r>
    </w:p>
  </w:endnote>
  <w:endnote w:type="continuationSeparator" w:id="0">
    <w:p w:rsidR="00DF4120" w:rsidRDefault="00DF4120" w:rsidP="00FA6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120" w:rsidRDefault="00DF4120" w:rsidP="00FA6D70">
      <w:pPr>
        <w:spacing w:after="0" w:line="240" w:lineRule="auto"/>
      </w:pPr>
      <w:r>
        <w:separator/>
      </w:r>
    </w:p>
  </w:footnote>
  <w:footnote w:type="continuationSeparator" w:id="0">
    <w:p w:rsidR="00DF4120" w:rsidRDefault="00DF4120" w:rsidP="00FA6D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D70" w:rsidRDefault="00FA6D70" w:rsidP="00FA6D70">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54B0B"/>
    <w:rsid w:val="00094FE4"/>
    <w:rsid w:val="000D5FC5"/>
    <w:rsid w:val="00125695"/>
    <w:rsid w:val="00160FC9"/>
    <w:rsid w:val="001F6DE0"/>
    <w:rsid w:val="00293A01"/>
    <w:rsid w:val="002F7769"/>
    <w:rsid w:val="00302B05"/>
    <w:rsid w:val="00380F34"/>
    <w:rsid w:val="003B16B8"/>
    <w:rsid w:val="003C23F2"/>
    <w:rsid w:val="00450AE3"/>
    <w:rsid w:val="004C758B"/>
    <w:rsid w:val="005233BA"/>
    <w:rsid w:val="005A041D"/>
    <w:rsid w:val="005F7A3C"/>
    <w:rsid w:val="00617856"/>
    <w:rsid w:val="006207BB"/>
    <w:rsid w:val="006466EF"/>
    <w:rsid w:val="006563EA"/>
    <w:rsid w:val="00685264"/>
    <w:rsid w:val="006A2DBF"/>
    <w:rsid w:val="006C5A96"/>
    <w:rsid w:val="00831B87"/>
    <w:rsid w:val="00893944"/>
    <w:rsid w:val="008B1504"/>
    <w:rsid w:val="00923AFD"/>
    <w:rsid w:val="00924783"/>
    <w:rsid w:val="0094253D"/>
    <w:rsid w:val="009477DD"/>
    <w:rsid w:val="0097134E"/>
    <w:rsid w:val="009D7FE1"/>
    <w:rsid w:val="009F7A18"/>
    <w:rsid w:val="00A14074"/>
    <w:rsid w:val="00A455C5"/>
    <w:rsid w:val="00A572DA"/>
    <w:rsid w:val="00A60B54"/>
    <w:rsid w:val="00AB71A6"/>
    <w:rsid w:val="00B72099"/>
    <w:rsid w:val="00BA71C6"/>
    <w:rsid w:val="00BF769A"/>
    <w:rsid w:val="00CD0720"/>
    <w:rsid w:val="00DB6FEB"/>
    <w:rsid w:val="00DF23AE"/>
    <w:rsid w:val="00DF4120"/>
    <w:rsid w:val="00F56895"/>
    <w:rsid w:val="00FA6D70"/>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A6D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FA6D70"/>
  </w:style>
  <w:style w:type="paragraph" w:styleId="Footer">
    <w:name w:val="footer"/>
    <w:basedOn w:val="Normal"/>
    <w:link w:val="FooterChar"/>
    <w:uiPriority w:val="99"/>
    <w:unhideWhenUsed/>
    <w:rsid w:val="00FA6D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FA6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11</cp:revision>
  <dcterms:created xsi:type="dcterms:W3CDTF">2020-11-12T06:56:00Z</dcterms:created>
  <dcterms:modified xsi:type="dcterms:W3CDTF">2020-11-16T15:25:00Z</dcterms:modified>
</cp:coreProperties>
</file>