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86A"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Notes for the mainboard: </w:t>
      </w:r>
    </w:p>
    <w:p w:rsidR="0061286A"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1. The panel is a metal cabinet for installation of a foundation, open installation with IP65 and lockable doors. </w:t>
      </w:r>
    </w:p>
    <w:p w:rsidR="0061286A"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2. Power cable input - bottom, bottom pins. </w:t>
      </w:r>
    </w:p>
    <w:p w:rsidR="0061286A"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3. Grounded, zeroed with inscriptions on all terminals. </w:t>
      </w:r>
    </w:p>
    <w:p w:rsidR="0061286A"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4. Dimensions - according to the installed equipment, but </w:t>
      </w:r>
      <w:r w:rsidRPr="00D91BC2">
        <w:rPr>
          <w:rFonts w:ascii="Times New Roman" w:hAnsi="Times New Roman" w:cs="Times New Roman"/>
          <w:b/>
          <w:lang w:val="en-US"/>
        </w:rPr>
        <w:t>not higher than 1.00 m.</w:t>
      </w:r>
      <w:r w:rsidRPr="00D91BC2">
        <w:rPr>
          <w:rFonts w:ascii="Times New Roman" w:hAnsi="Times New Roman" w:cs="Times New Roman"/>
          <w:lang w:val="en-US"/>
        </w:rPr>
        <w:t xml:space="preserve"> </w:t>
      </w:r>
    </w:p>
    <w:p w:rsidR="0061286A"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5. Apply numbering of the circuits. </w:t>
      </w:r>
    </w:p>
    <w:p w:rsidR="0061286A"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6. Unwind all input and output cables on the panel on the terminal block. </w:t>
      </w:r>
    </w:p>
    <w:p w:rsidR="00D46DD6" w:rsidRPr="00D91BC2" w:rsidRDefault="0061286A" w:rsidP="00D66931">
      <w:pPr>
        <w:jc w:val="both"/>
        <w:rPr>
          <w:rFonts w:ascii="Times New Roman" w:hAnsi="Times New Roman" w:cs="Times New Roman"/>
          <w:lang w:val="en-US"/>
        </w:rPr>
      </w:pPr>
      <w:r w:rsidRPr="00D91BC2">
        <w:rPr>
          <w:rFonts w:ascii="Times New Roman" w:hAnsi="Times New Roman" w:cs="Times New Roman"/>
          <w:lang w:val="en-US"/>
        </w:rPr>
        <w:t xml:space="preserve">7. The one-line diagram should be applied to the respective board. </w:t>
      </w:r>
    </w:p>
    <w:p w:rsidR="0061286A" w:rsidRPr="00D91BC2" w:rsidRDefault="0061286A" w:rsidP="00D66931">
      <w:pPr>
        <w:jc w:val="both"/>
        <w:rPr>
          <w:rFonts w:ascii="Times New Roman" w:hAnsi="Times New Roman" w:cs="Times New Roman"/>
          <w:b/>
          <w:lang w:val="en-US"/>
        </w:rPr>
      </w:pPr>
      <w:r w:rsidRPr="00D91BC2">
        <w:rPr>
          <w:rFonts w:ascii="Times New Roman" w:hAnsi="Times New Roman" w:cs="Times New Roman"/>
          <w:b/>
          <w:lang w:val="en-US"/>
        </w:rPr>
        <w:t>8. The height of the board should not be more than 1.00 m.</w:t>
      </w:r>
    </w:p>
    <w:p w:rsidR="00D46DD6" w:rsidRPr="00D91BC2" w:rsidRDefault="00D46DD6" w:rsidP="00D66931">
      <w:pPr>
        <w:jc w:val="both"/>
        <w:rPr>
          <w:rFonts w:ascii="Times New Roman" w:hAnsi="Times New Roman" w:cs="Times New Roman"/>
          <w:lang w:val="en-US"/>
        </w:rPr>
      </w:pPr>
    </w:p>
    <w:p w:rsidR="00D46DD6" w:rsidRPr="00D91BC2" w:rsidRDefault="00D46DD6" w:rsidP="00D66931">
      <w:pPr>
        <w:jc w:val="both"/>
        <w:rPr>
          <w:rFonts w:ascii="Times New Roman" w:hAnsi="Times New Roman" w:cs="Times New Roman"/>
          <w:lang w:val="en-US"/>
        </w:rPr>
      </w:pPr>
      <w:r w:rsidRPr="00D91BC2">
        <w:rPr>
          <w:rFonts w:ascii="Times New Roman" w:hAnsi="Times New Roman" w:cs="Times New Roman"/>
          <w:lang w:val="en-US"/>
        </w:rPr>
        <w:t xml:space="preserve">Notes from the designer: </w:t>
      </w:r>
    </w:p>
    <w:p w:rsidR="00D46DD6" w:rsidRPr="00D91BC2" w:rsidRDefault="00D46DD6" w:rsidP="00D66931">
      <w:pPr>
        <w:jc w:val="both"/>
        <w:rPr>
          <w:rFonts w:ascii="Times New Roman" w:hAnsi="Times New Roman" w:cs="Times New Roman"/>
          <w:lang w:val="en-US"/>
        </w:rPr>
      </w:pPr>
      <w:r w:rsidRPr="00D91BC2">
        <w:rPr>
          <w:rFonts w:ascii="Times New Roman" w:hAnsi="Times New Roman" w:cs="Times New Roman"/>
          <w:lang w:val="en-US"/>
        </w:rPr>
        <w:t xml:space="preserve">1. When ordering the new main switchboard, take a picture of the old dismantling panel, as many of the existing equipment is new and can be installed in the new panel. Those to be used must be dismantled very carefully. </w:t>
      </w:r>
    </w:p>
    <w:p w:rsidR="00D46DD6" w:rsidRPr="00D91BC2" w:rsidRDefault="00D46DD6" w:rsidP="00D66931">
      <w:pPr>
        <w:jc w:val="both"/>
        <w:rPr>
          <w:rFonts w:ascii="Times New Roman" w:hAnsi="Times New Roman" w:cs="Times New Roman"/>
          <w:lang w:val="en-US"/>
        </w:rPr>
      </w:pPr>
      <w:r w:rsidRPr="00D91BC2">
        <w:rPr>
          <w:rFonts w:ascii="Times New Roman" w:hAnsi="Times New Roman" w:cs="Times New Roman"/>
          <w:lang w:val="en-US"/>
        </w:rPr>
        <w:t xml:space="preserve">2. The equipment of the fountain panel is completely transported in the new panel of the required pad in the presence of the supplier and the operation of the fountain. The connection to elements and cables must also be in their presence. If necessary, some equipment can be replaced. </w:t>
      </w:r>
    </w:p>
    <w:p w:rsidR="00D46DD6" w:rsidRPr="00D91BC2" w:rsidRDefault="00D46DD6" w:rsidP="00D66931">
      <w:pPr>
        <w:jc w:val="both"/>
        <w:rPr>
          <w:rFonts w:ascii="Times New Roman" w:hAnsi="Times New Roman" w:cs="Times New Roman"/>
          <w:lang w:val="en-US"/>
        </w:rPr>
      </w:pPr>
      <w:r w:rsidRPr="00D91BC2">
        <w:rPr>
          <w:rFonts w:ascii="Times New Roman" w:hAnsi="Times New Roman" w:cs="Times New Roman"/>
          <w:lang w:val="en-US"/>
        </w:rPr>
        <w:t xml:space="preserve">3. The existing electricity meter and clock are installed in the new panel, main switchboard. </w:t>
      </w:r>
    </w:p>
    <w:p w:rsidR="00D46DD6" w:rsidRPr="00D91BC2" w:rsidRDefault="00D46DD6" w:rsidP="00D66931">
      <w:pPr>
        <w:jc w:val="both"/>
        <w:rPr>
          <w:rFonts w:ascii="Times New Roman" w:hAnsi="Times New Roman" w:cs="Times New Roman"/>
          <w:lang w:val="en-US"/>
        </w:rPr>
      </w:pPr>
      <w:r w:rsidRPr="00D91BC2">
        <w:rPr>
          <w:rFonts w:ascii="Times New Roman" w:hAnsi="Times New Roman" w:cs="Times New Roman"/>
          <w:lang w:val="en-US"/>
        </w:rPr>
        <w:t>4. All cables are pulled out through the existing openings.</w:t>
      </w:r>
    </w:p>
    <w:p w:rsidR="001F5231" w:rsidRPr="00D91BC2" w:rsidRDefault="001F5231" w:rsidP="001F5231">
      <w:pPr>
        <w:jc w:val="right"/>
        <w:rPr>
          <w:rFonts w:ascii="Times New Roman" w:hAnsi="Times New Roman" w:cs="Times New Roman"/>
          <w:i/>
          <w:lang w:val="en-US"/>
        </w:rPr>
      </w:pPr>
      <w:r w:rsidRPr="00D91BC2">
        <w:rPr>
          <w:rFonts w:ascii="Times New Roman" w:hAnsi="Times New Roman" w:cs="Times New Roman"/>
          <w:i/>
          <w:lang w:val="en-US"/>
        </w:rPr>
        <w:t xml:space="preserve">(stamped and </w:t>
      </w:r>
      <w:r w:rsidR="00651102">
        <w:rPr>
          <w:rFonts w:ascii="Times New Roman" w:hAnsi="Times New Roman" w:cs="Times New Roman"/>
          <w:i/>
          <w:lang w:val="en-US"/>
        </w:rPr>
        <w:t>signed</w:t>
      </w:r>
      <w:r w:rsidRPr="00D91BC2">
        <w:rPr>
          <w:rFonts w:ascii="Times New Roman" w:hAnsi="Times New Roman" w:cs="Times New Roman"/>
          <w:i/>
          <w:lang w:val="en-US"/>
        </w:rPr>
        <w:t xml:space="preserve"> by the chief architect)</w:t>
      </w:r>
    </w:p>
    <w:p w:rsidR="001F5231" w:rsidRPr="00D91BC2" w:rsidRDefault="001F5231" w:rsidP="001F5231">
      <w:pPr>
        <w:jc w:val="right"/>
        <w:rPr>
          <w:rFonts w:ascii="Times New Roman" w:hAnsi="Times New Roman" w:cs="Times New Roman"/>
          <w:i/>
          <w:lang w:val="en-US"/>
        </w:rPr>
      </w:pPr>
      <w:r w:rsidRPr="00D91BC2">
        <w:rPr>
          <w:rFonts w:ascii="Times New Roman" w:hAnsi="Times New Roman" w:cs="Times New Roman"/>
          <w:i/>
          <w:lang w:val="en-US"/>
        </w:rPr>
        <w:t xml:space="preserve"> (stamped for approval of the </w:t>
      </w:r>
      <w:proofErr w:type="spellStart"/>
      <w:r w:rsidRPr="00D91BC2">
        <w:rPr>
          <w:rFonts w:ascii="Times New Roman" w:hAnsi="Times New Roman" w:cs="Times New Roman"/>
          <w:i/>
          <w:lang w:val="en-US"/>
        </w:rPr>
        <w:t>Bot</w:t>
      </w:r>
      <w:bookmarkStart w:id="0" w:name="_GoBack"/>
      <w:bookmarkEnd w:id="0"/>
      <w:r w:rsidRPr="00D91BC2">
        <w:rPr>
          <w:rFonts w:ascii="Times New Roman" w:hAnsi="Times New Roman" w:cs="Times New Roman"/>
          <w:i/>
          <w:lang w:val="en-US"/>
        </w:rPr>
        <w:t>evgrad</w:t>
      </w:r>
      <w:proofErr w:type="spellEnd"/>
      <w:r w:rsidRPr="00D91BC2">
        <w:rPr>
          <w:rFonts w:ascii="Times New Roman" w:hAnsi="Times New Roman" w:cs="Times New Roman"/>
          <w:i/>
          <w:lang w:val="en-US"/>
        </w:rPr>
        <w:t xml:space="preserve"> Municipality)</w:t>
      </w:r>
    </w:p>
    <w:p w:rsidR="00D46DD6" w:rsidRPr="00D91BC2" w:rsidRDefault="00D46DD6" w:rsidP="00D66931">
      <w:pPr>
        <w:jc w:val="both"/>
        <w:rPr>
          <w:rFonts w:ascii="Times New Roman" w:hAnsi="Times New Roman" w:cs="Times New Roman"/>
          <w:lang w:val="en-US"/>
        </w:rPr>
      </w:pPr>
    </w:p>
    <w:p w:rsidR="001F5231" w:rsidRPr="00D91BC2" w:rsidRDefault="001F5231" w:rsidP="001F5231">
      <w:pPr>
        <w:rPr>
          <w:rFonts w:ascii="Times New Roman" w:hAnsi="Times New Roman" w:cs="Times New Roman"/>
          <w:lang w:val="en-US"/>
        </w:rPr>
      </w:pPr>
      <w:r w:rsidRPr="00D91BC2">
        <w:rPr>
          <w:rFonts w:ascii="Times New Roman" w:hAnsi="Times New Roman" w:cs="Times New Roman"/>
          <w:lang w:val="en-US"/>
        </w:rPr>
        <w:t xml:space="preserve">CONTRACTING AUTHORITY: </w:t>
      </w:r>
      <w:r w:rsidRPr="00D91BC2">
        <w:rPr>
          <w:rFonts w:ascii="Times New Roman" w:hAnsi="Times New Roman" w:cs="Times New Roman"/>
          <w:i/>
          <w:lang w:val="en-US"/>
        </w:rPr>
        <w:t xml:space="preserve">(stamped and signed by the mayor) </w:t>
      </w:r>
      <w:r w:rsidRPr="00D91BC2">
        <w:rPr>
          <w:rFonts w:ascii="Times New Roman" w:hAnsi="Times New Roman" w:cs="Times New Roman"/>
          <w:lang w:val="en-US"/>
        </w:rPr>
        <w:t>FOR MUNICIPALITY OF BOTEVGRAD – IVAN GAVALYUGOV, MAYOR</w:t>
      </w:r>
    </w:p>
    <w:p w:rsidR="005F7A3C" w:rsidRPr="00D91BC2" w:rsidRDefault="005F7A3C" w:rsidP="005F7A3C">
      <w:pPr>
        <w:jc w:val="both"/>
        <w:rPr>
          <w:rFonts w:ascii="Times New Roman" w:hAnsi="Times New Roman" w:cs="Times New Roman"/>
          <w:lang w:val="en-US"/>
        </w:rPr>
      </w:pPr>
      <w:r w:rsidRPr="00D91BC2">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D91BC2" w:rsidRPr="00D91BC2" w:rsidRDefault="00D91BC2" w:rsidP="00D91BC2">
      <w:pPr>
        <w:jc w:val="right"/>
        <w:rPr>
          <w:rFonts w:ascii="Times New Roman" w:hAnsi="Times New Roman" w:cs="Times New Roman"/>
          <w:lang w:val="en-US"/>
        </w:rPr>
      </w:pPr>
      <w:r w:rsidRPr="00D91BC2">
        <w:rPr>
          <w:rFonts w:ascii="Times New Roman" w:hAnsi="Times New Roman" w:cs="Times New Roman"/>
          <w:i/>
          <w:lang w:val="en-US"/>
        </w:rPr>
        <w:t xml:space="preserve">(stamped and signed of competency of </w:t>
      </w:r>
      <w:proofErr w:type="spellStart"/>
      <w:r w:rsidRPr="00D91BC2">
        <w:rPr>
          <w:rFonts w:ascii="Times New Roman" w:hAnsi="Times New Roman" w:cs="Times New Roman"/>
          <w:i/>
          <w:lang w:val="en-US"/>
        </w:rPr>
        <w:t>Violetka</w:t>
      </w:r>
      <w:proofErr w:type="spellEnd"/>
      <w:r w:rsidRPr="00D91BC2">
        <w:rPr>
          <w:rFonts w:ascii="Times New Roman" w:hAnsi="Times New Roman" w:cs="Times New Roman"/>
          <w:i/>
          <w:lang w:val="en-US"/>
        </w:rPr>
        <w:t xml:space="preserve"> </w:t>
      </w:r>
      <w:proofErr w:type="spellStart"/>
      <w:r w:rsidRPr="00D91BC2">
        <w:rPr>
          <w:rFonts w:ascii="Times New Roman" w:hAnsi="Times New Roman" w:cs="Times New Roman"/>
          <w:i/>
          <w:lang w:val="en-US"/>
        </w:rPr>
        <w:t>Krasteva</w:t>
      </w:r>
      <w:proofErr w:type="spellEnd"/>
      <w:r w:rsidRPr="00D91BC2">
        <w:rPr>
          <w:rFonts w:ascii="Times New Roman" w:hAnsi="Times New Roman" w:cs="Times New Roman"/>
          <w:i/>
          <w:lang w:val="en-US"/>
        </w:rPr>
        <w:t>)</w:t>
      </w:r>
    </w:p>
    <w:p w:rsidR="009F7A18" w:rsidRPr="00D91BC2" w:rsidRDefault="009F7A18"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3"/>
        <w:gridCol w:w="1605"/>
        <w:gridCol w:w="46"/>
        <w:gridCol w:w="98"/>
        <w:gridCol w:w="1430"/>
        <w:gridCol w:w="359"/>
        <w:gridCol w:w="537"/>
        <w:gridCol w:w="713"/>
        <w:gridCol w:w="2376"/>
      </w:tblGrid>
      <w:tr w:rsidR="00617856" w:rsidRPr="00D91BC2" w:rsidTr="00293A01">
        <w:tc>
          <w:tcPr>
            <w:tcW w:w="1752" w:type="dxa"/>
            <w:tcBorders>
              <w:top w:val="nil"/>
              <w:left w:val="nil"/>
              <w:bottom w:val="nil"/>
              <w:right w:val="single" w:sz="4" w:space="0" w:color="auto"/>
            </w:tcBorders>
          </w:tcPr>
          <w:p w:rsidR="00617856" w:rsidRPr="00D91BC2" w:rsidRDefault="00617856">
            <w:pPr>
              <w:rPr>
                <w:rFonts w:ascii="Times New Roman" w:hAnsi="Times New Roman" w:cs="Times New Roman"/>
                <w:lang w:val="en-US"/>
              </w:rPr>
            </w:pPr>
            <w:r w:rsidRPr="00D91BC2">
              <w:rPr>
                <w:rFonts w:ascii="Times New Roman" w:hAnsi="Times New Roman" w:cs="Times New Roman"/>
                <w:lang w:val="en-US"/>
              </w:rPr>
              <w:t>CONTRACTOR</w:t>
            </w:r>
          </w:p>
        </w:tc>
        <w:tc>
          <w:tcPr>
            <w:tcW w:w="7315" w:type="dxa"/>
            <w:gridSpan w:val="8"/>
            <w:tcBorders>
              <w:left w:val="single" w:sz="4" w:space="0" w:color="auto"/>
              <w:bottom w:val="single" w:sz="4" w:space="0" w:color="auto"/>
            </w:tcBorders>
          </w:tcPr>
          <w:p w:rsidR="00617856" w:rsidRPr="00D91BC2" w:rsidRDefault="00617856" w:rsidP="000C2D84">
            <w:pPr>
              <w:jc w:val="right"/>
              <w:rPr>
                <w:rFonts w:ascii="Times New Roman" w:hAnsi="Times New Roman" w:cs="Times New Roman"/>
                <w:lang w:val="en-US"/>
              </w:rPr>
            </w:pPr>
            <w:r w:rsidRPr="00D91BC2">
              <w:rPr>
                <w:rFonts w:ascii="Times New Roman" w:hAnsi="Times New Roman" w:cs="Times New Roman"/>
                <w:lang w:val="en-US"/>
              </w:rPr>
              <w:t>ANDREW 5 Ltd.</w:t>
            </w:r>
            <w:r w:rsidRPr="00D91BC2">
              <w:rPr>
                <w:rFonts w:ascii="Times New Roman" w:hAnsi="Times New Roman" w:cs="Times New Roman"/>
                <w:lang w:val="en-US"/>
              </w:rPr>
              <w:br/>
              <w:t>project management &amp; complex design</w:t>
            </w:r>
          </w:p>
        </w:tc>
      </w:tr>
      <w:tr w:rsidR="009F7A18" w:rsidRPr="00D91BC2" w:rsidTr="00293A01">
        <w:tc>
          <w:tcPr>
            <w:tcW w:w="1752" w:type="dxa"/>
            <w:tcBorders>
              <w:top w:val="nil"/>
              <w:left w:val="nil"/>
              <w:bottom w:val="nil"/>
              <w:right w:val="nil"/>
            </w:tcBorders>
          </w:tcPr>
          <w:p w:rsidR="009F7A18" w:rsidRPr="00D91BC2" w:rsidRDefault="009F7A18">
            <w:pPr>
              <w:rPr>
                <w:rFonts w:ascii="Times New Roman" w:hAnsi="Times New Roman" w:cs="Times New Roman"/>
                <w:lang w:val="en-US"/>
              </w:rPr>
            </w:pPr>
          </w:p>
        </w:tc>
        <w:tc>
          <w:tcPr>
            <w:tcW w:w="1792" w:type="dxa"/>
            <w:gridSpan w:val="3"/>
            <w:tcBorders>
              <w:top w:val="single" w:sz="4" w:space="0" w:color="auto"/>
              <w:left w:val="nil"/>
              <w:bottom w:val="single" w:sz="4" w:space="0" w:color="auto"/>
              <w:right w:val="nil"/>
            </w:tcBorders>
          </w:tcPr>
          <w:p w:rsidR="009F7A18" w:rsidRPr="00D91BC2" w:rsidRDefault="009F7A18">
            <w:pPr>
              <w:rPr>
                <w:rFonts w:ascii="Times New Roman" w:hAnsi="Times New Roman" w:cs="Times New Roman"/>
                <w:spacing w:val="-4"/>
                <w:sz w:val="20"/>
                <w:lang w:val="en-US"/>
              </w:rPr>
            </w:pPr>
            <w:r w:rsidRPr="00D91BC2">
              <w:rPr>
                <w:rFonts w:ascii="Times New Roman" w:hAnsi="Times New Roman" w:cs="Times New Roman"/>
                <w:spacing w:val="-4"/>
                <w:sz w:val="20"/>
                <w:lang w:val="en-US"/>
              </w:rPr>
              <w:t xml:space="preserve">Ph. </w:t>
            </w:r>
            <w:r w:rsidR="00293A01" w:rsidRPr="00D91BC2">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D91BC2" w:rsidRDefault="00293A01">
            <w:pPr>
              <w:rPr>
                <w:rFonts w:ascii="Times New Roman" w:hAnsi="Times New Roman" w:cs="Times New Roman"/>
                <w:spacing w:val="-4"/>
                <w:sz w:val="20"/>
                <w:lang w:val="en-US"/>
              </w:rPr>
            </w:pPr>
            <w:r w:rsidRPr="00D91BC2">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D91BC2" w:rsidRDefault="00293A01">
            <w:pPr>
              <w:rPr>
                <w:rFonts w:ascii="Times New Roman" w:hAnsi="Times New Roman" w:cs="Times New Roman"/>
                <w:sz w:val="20"/>
                <w:lang w:val="en-US"/>
              </w:rPr>
            </w:pPr>
            <w:r w:rsidRPr="00D91BC2">
              <w:rPr>
                <w:rFonts w:ascii="Times New Roman" w:hAnsi="Times New Roman" w:cs="Times New Roman"/>
                <w:sz w:val="20"/>
                <w:lang w:val="en-US"/>
              </w:rPr>
              <w:t>e-mail: mariellaandreevska@gmail.com</w:t>
            </w:r>
          </w:p>
        </w:tc>
      </w:tr>
      <w:tr w:rsidR="00617856" w:rsidRPr="00D91BC2" w:rsidTr="00293A01">
        <w:tc>
          <w:tcPr>
            <w:tcW w:w="1752" w:type="dxa"/>
            <w:tcBorders>
              <w:top w:val="nil"/>
              <w:left w:val="nil"/>
              <w:bottom w:val="nil"/>
              <w:right w:val="single" w:sz="4" w:space="0" w:color="auto"/>
            </w:tcBorders>
          </w:tcPr>
          <w:p w:rsidR="00617856" w:rsidRPr="00D91BC2" w:rsidRDefault="00617856" w:rsidP="00617856">
            <w:pPr>
              <w:rPr>
                <w:rFonts w:ascii="Times New Roman" w:hAnsi="Times New Roman" w:cs="Times New Roman"/>
                <w:lang w:val="en-US"/>
              </w:rPr>
            </w:pPr>
            <w:r w:rsidRPr="00D91BC2">
              <w:rPr>
                <w:rFonts w:ascii="Times New Roman" w:hAnsi="Times New Roman" w:cs="Times New Roman"/>
                <w:lang w:val="en-US"/>
              </w:rPr>
              <w:t>PROJECT</w:t>
            </w:r>
          </w:p>
        </w:tc>
        <w:tc>
          <w:tcPr>
            <w:tcW w:w="7315" w:type="dxa"/>
            <w:gridSpan w:val="8"/>
            <w:tcBorders>
              <w:top w:val="single" w:sz="4" w:space="0" w:color="auto"/>
              <w:left w:val="single" w:sz="4" w:space="0" w:color="auto"/>
            </w:tcBorders>
          </w:tcPr>
          <w:p w:rsidR="00617856" w:rsidRPr="00D91BC2" w:rsidRDefault="00617856" w:rsidP="00617856">
            <w:pPr>
              <w:rPr>
                <w:rFonts w:ascii="Times New Roman" w:hAnsi="Times New Roman" w:cs="Times New Roman"/>
                <w:lang w:val="en-US"/>
              </w:rPr>
            </w:pPr>
            <w:r w:rsidRPr="00D91BC2">
              <w:rPr>
                <w:rFonts w:ascii="Times New Roman" w:hAnsi="Times New Roman" w:cs="Times New Roman"/>
                <w:lang w:val="en-US"/>
              </w:rPr>
              <w:t>HETEROTOPIAS, BOTEVGRAD – LESKOVAC</w:t>
            </w:r>
            <w:r w:rsidRPr="00D91BC2">
              <w:rPr>
                <w:rFonts w:ascii="Times New Roman" w:hAnsi="Times New Roman" w:cs="Times New Roman"/>
                <w:lang w:val="en-US"/>
              </w:rPr>
              <w:br/>
            </w:r>
            <w:proofErr w:type="spellStart"/>
            <w:r w:rsidRPr="00D91BC2">
              <w:rPr>
                <w:rFonts w:ascii="Times New Roman" w:hAnsi="Times New Roman" w:cs="Times New Roman"/>
                <w:lang w:val="en-US"/>
              </w:rPr>
              <w:t>Interreg</w:t>
            </w:r>
            <w:proofErr w:type="spellEnd"/>
            <w:r w:rsidRPr="00D91BC2">
              <w:rPr>
                <w:rFonts w:ascii="Times New Roman" w:hAnsi="Times New Roman" w:cs="Times New Roman"/>
                <w:lang w:val="en-US"/>
              </w:rPr>
              <w:t xml:space="preserve"> – IPA for cross border cooperation Bulgaria – Serbia 2014 – 2020</w:t>
            </w:r>
          </w:p>
        </w:tc>
      </w:tr>
      <w:tr w:rsidR="00617856" w:rsidRPr="00D91BC2" w:rsidTr="00293A01">
        <w:tc>
          <w:tcPr>
            <w:tcW w:w="1752" w:type="dxa"/>
            <w:tcBorders>
              <w:top w:val="nil"/>
              <w:left w:val="nil"/>
              <w:bottom w:val="nil"/>
              <w:right w:val="single" w:sz="4" w:space="0" w:color="auto"/>
            </w:tcBorders>
          </w:tcPr>
          <w:p w:rsidR="00617856" w:rsidRPr="00D91BC2" w:rsidRDefault="00617856">
            <w:pPr>
              <w:rPr>
                <w:rFonts w:ascii="Times New Roman" w:hAnsi="Times New Roman" w:cs="Times New Roman"/>
                <w:lang w:val="en-US"/>
              </w:rPr>
            </w:pPr>
            <w:r w:rsidRPr="00D91BC2">
              <w:rPr>
                <w:rFonts w:ascii="Times New Roman" w:hAnsi="Times New Roman" w:cs="Times New Roman"/>
                <w:lang w:val="en-US"/>
              </w:rPr>
              <w:lastRenderedPageBreak/>
              <w:t>SITE</w:t>
            </w:r>
          </w:p>
        </w:tc>
        <w:tc>
          <w:tcPr>
            <w:tcW w:w="7315" w:type="dxa"/>
            <w:gridSpan w:val="8"/>
            <w:tcBorders>
              <w:left w:val="single" w:sz="4" w:space="0" w:color="auto"/>
              <w:bottom w:val="single" w:sz="4" w:space="0" w:color="auto"/>
            </w:tcBorders>
          </w:tcPr>
          <w:p w:rsidR="00617856" w:rsidRPr="00D91BC2" w:rsidRDefault="00617856">
            <w:pPr>
              <w:rPr>
                <w:rFonts w:ascii="Times New Roman" w:hAnsi="Times New Roman" w:cs="Times New Roman"/>
                <w:lang w:val="en-US"/>
              </w:rPr>
            </w:pPr>
            <w:r w:rsidRPr="00D91BC2">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D91BC2" w:rsidTr="00293A01">
        <w:tc>
          <w:tcPr>
            <w:tcW w:w="1752" w:type="dxa"/>
            <w:vMerge w:val="restart"/>
            <w:tcBorders>
              <w:top w:val="nil"/>
              <w:left w:val="nil"/>
              <w:bottom w:val="nil"/>
              <w:right w:val="nil"/>
            </w:tcBorders>
          </w:tcPr>
          <w:p w:rsidR="006466EF" w:rsidRPr="00D91BC2" w:rsidRDefault="006466EF">
            <w:pPr>
              <w:rPr>
                <w:rFonts w:ascii="Times New Roman" w:hAnsi="Times New Roman" w:cs="Times New Roman"/>
                <w:lang w:val="en-US"/>
              </w:rPr>
            </w:pPr>
            <w:r w:rsidRPr="00D91BC2">
              <w:rPr>
                <w:rFonts w:ascii="Times New Roman" w:hAnsi="Times New Roman" w:cs="Times New Roman"/>
                <w:lang w:val="en-US"/>
              </w:rPr>
              <w:t>SKETCH</w:t>
            </w:r>
          </w:p>
        </w:tc>
        <w:tc>
          <w:tcPr>
            <w:tcW w:w="7315" w:type="dxa"/>
            <w:gridSpan w:val="8"/>
            <w:tcBorders>
              <w:top w:val="single" w:sz="4" w:space="0" w:color="auto"/>
              <w:left w:val="nil"/>
              <w:bottom w:val="single" w:sz="4" w:space="0" w:color="auto"/>
              <w:right w:val="nil"/>
            </w:tcBorders>
          </w:tcPr>
          <w:p w:rsidR="006466EF" w:rsidRPr="00D91BC2" w:rsidRDefault="00D46DD6" w:rsidP="00727B4F">
            <w:pPr>
              <w:jc w:val="both"/>
              <w:rPr>
                <w:rFonts w:ascii="Times New Roman" w:hAnsi="Times New Roman" w:cs="Times New Roman"/>
                <w:lang w:val="en-US"/>
              </w:rPr>
            </w:pPr>
            <w:r w:rsidRPr="00D91BC2">
              <w:rPr>
                <w:rFonts w:ascii="Times New Roman" w:hAnsi="Times New Roman" w:cs="Times New Roman"/>
                <w:lang w:val="en-US"/>
              </w:rPr>
              <w:t>WIRING DIAGRAM OF THE MAIN SWITCHBOAR</w:t>
            </w:r>
          </w:p>
        </w:tc>
      </w:tr>
      <w:tr w:rsidR="00293A01" w:rsidRPr="00D91BC2" w:rsidTr="00293A01">
        <w:tc>
          <w:tcPr>
            <w:tcW w:w="1752" w:type="dxa"/>
            <w:vMerge/>
            <w:tcBorders>
              <w:top w:val="nil"/>
              <w:left w:val="nil"/>
              <w:bottom w:val="nil"/>
              <w:right w:val="single" w:sz="4" w:space="0" w:color="auto"/>
            </w:tcBorders>
          </w:tcPr>
          <w:p w:rsidR="006466EF" w:rsidRPr="00D91BC2" w:rsidRDefault="006466EF" w:rsidP="00617856">
            <w:pPr>
              <w:rPr>
                <w:rFonts w:ascii="Times New Roman" w:hAnsi="Times New Roman" w:cs="Times New Roman"/>
                <w:lang w:val="en-US"/>
              </w:rPr>
            </w:pPr>
          </w:p>
        </w:tc>
        <w:tc>
          <w:tcPr>
            <w:tcW w:w="1683" w:type="dxa"/>
            <w:gridSpan w:val="2"/>
            <w:vMerge w:val="restart"/>
            <w:tcBorders>
              <w:top w:val="single" w:sz="4" w:space="0" w:color="auto"/>
              <w:left w:val="single" w:sz="4" w:space="0" w:color="auto"/>
            </w:tcBorders>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designer</w:t>
            </w:r>
          </w:p>
        </w:tc>
        <w:tc>
          <w:tcPr>
            <w:tcW w:w="1959" w:type="dxa"/>
            <w:gridSpan w:val="3"/>
            <w:vMerge w:val="restart"/>
            <w:tcBorders>
              <w:top w:val="single" w:sz="4" w:space="0" w:color="auto"/>
            </w:tcBorders>
          </w:tcPr>
          <w:p w:rsidR="006466EF" w:rsidRPr="00D91BC2" w:rsidRDefault="00252562" w:rsidP="009F450A">
            <w:pPr>
              <w:rPr>
                <w:rFonts w:ascii="Times New Roman" w:hAnsi="Times New Roman" w:cs="Times New Roman"/>
                <w:lang w:val="en-US"/>
              </w:rPr>
            </w:pPr>
            <w:r w:rsidRPr="00D91BC2">
              <w:rPr>
                <w:rFonts w:ascii="Times New Roman" w:hAnsi="Times New Roman" w:cs="Times New Roman"/>
                <w:lang w:val="en-US"/>
              </w:rPr>
              <w:t xml:space="preserve">Eng. </w:t>
            </w:r>
            <w:proofErr w:type="spellStart"/>
            <w:r w:rsidR="009F450A" w:rsidRPr="00D91BC2">
              <w:rPr>
                <w:rFonts w:ascii="Times New Roman" w:hAnsi="Times New Roman" w:cs="Times New Roman"/>
                <w:lang w:val="en-US"/>
              </w:rPr>
              <w:t>Violeta</w:t>
            </w:r>
            <w:proofErr w:type="spellEnd"/>
            <w:r w:rsidR="009F450A" w:rsidRPr="00D91BC2">
              <w:rPr>
                <w:rFonts w:ascii="Times New Roman" w:hAnsi="Times New Roman" w:cs="Times New Roman"/>
                <w:lang w:val="en-US"/>
              </w:rPr>
              <w:t xml:space="preserve"> </w:t>
            </w:r>
            <w:proofErr w:type="spellStart"/>
            <w:r w:rsidR="009F450A" w:rsidRPr="00D91BC2">
              <w:rPr>
                <w:rFonts w:ascii="Times New Roman" w:hAnsi="Times New Roman" w:cs="Times New Roman"/>
                <w:lang w:val="en-US"/>
              </w:rPr>
              <w:t>Krasteva</w:t>
            </w:r>
            <w:proofErr w:type="spellEnd"/>
          </w:p>
        </w:tc>
        <w:tc>
          <w:tcPr>
            <w:tcW w:w="1277" w:type="dxa"/>
            <w:gridSpan w:val="2"/>
            <w:vMerge w:val="restart"/>
            <w:tcBorders>
              <w:top w:val="single" w:sz="4" w:space="0" w:color="auto"/>
            </w:tcBorders>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Signature</w:t>
            </w:r>
          </w:p>
        </w:tc>
        <w:tc>
          <w:tcPr>
            <w:tcW w:w="2396" w:type="dxa"/>
            <w:tcBorders>
              <w:top w:val="single" w:sz="4" w:space="0" w:color="auto"/>
            </w:tcBorders>
          </w:tcPr>
          <w:p w:rsidR="006466EF" w:rsidRPr="00D91BC2" w:rsidRDefault="00252562" w:rsidP="009F450A">
            <w:pPr>
              <w:rPr>
                <w:rFonts w:ascii="Times New Roman" w:hAnsi="Times New Roman" w:cs="Times New Roman"/>
                <w:lang w:val="en-US"/>
              </w:rPr>
            </w:pPr>
            <w:r w:rsidRPr="00D91BC2">
              <w:rPr>
                <w:rFonts w:ascii="Times New Roman" w:hAnsi="Times New Roman" w:cs="Times New Roman"/>
                <w:lang w:val="en-US"/>
              </w:rPr>
              <w:t xml:space="preserve">Part </w:t>
            </w:r>
            <w:r w:rsidR="009F450A" w:rsidRPr="00D91BC2">
              <w:rPr>
                <w:rFonts w:ascii="Times New Roman" w:hAnsi="Times New Roman" w:cs="Times New Roman"/>
                <w:lang w:val="en-US"/>
              </w:rPr>
              <w:t>Electrical</w:t>
            </w:r>
          </w:p>
        </w:tc>
      </w:tr>
      <w:tr w:rsidR="00293A01" w:rsidRPr="00D91BC2" w:rsidTr="00293A01">
        <w:tc>
          <w:tcPr>
            <w:tcW w:w="1752" w:type="dxa"/>
            <w:vMerge/>
            <w:tcBorders>
              <w:top w:val="nil"/>
              <w:left w:val="nil"/>
              <w:bottom w:val="nil"/>
              <w:right w:val="single" w:sz="4" w:space="0" w:color="auto"/>
            </w:tcBorders>
          </w:tcPr>
          <w:p w:rsidR="006466EF" w:rsidRPr="00D91BC2" w:rsidRDefault="006466EF" w:rsidP="00617856">
            <w:pPr>
              <w:rPr>
                <w:rFonts w:ascii="Times New Roman" w:hAnsi="Times New Roman" w:cs="Times New Roman"/>
                <w:lang w:val="en-US"/>
              </w:rPr>
            </w:pPr>
          </w:p>
        </w:tc>
        <w:tc>
          <w:tcPr>
            <w:tcW w:w="1683" w:type="dxa"/>
            <w:gridSpan w:val="2"/>
            <w:vMerge/>
            <w:tcBorders>
              <w:left w:val="single" w:sz="4" w:space="0" w:color="auto"/>
            </w:tcBorders>
          </w:tcPr>
          <w:p w:rsidR="006466EF" w:rsidRPr="00D91BC2" w:rsidRDefault="006466EF" w:rsidP="00617856">
            <w:pPr>
              <w:rPr>
                <w:rFonts w:ascii="Times New Roman" w:hAnsi="Times New Roman" w:cs="Times New Roman"/>
                <w:lang w:val="en-US"/>
              </w:rPr>
            </w:pPr>
          </w:p>
        </w:tc>
        <w:tc>
          <w:tcPr>
            <w:tcW w:w="1959" w:type="dxa"/>
            <w:gridSpan w:val="3"/>
            <w:vMerge/>
          </w:tcPr>
          <w:p w:rsidR="006466EF" w:rsidRPr="00D91BC2" w:rsidRDefault="006466EF" w:rsidP="00617856">
            <w:pPr>
              <w:rPr>
                <w:rFonts w:ascii="Times New Roman" w:hAnsi="Times New Roman" w:cs="Times New Roman"/>
                <w:lang w:val="en-US"/>
              </w:rPr>
            </w:pPr>
          </w:p>
        </w:tc>
        <w:tc>
          <w:tcPr>
            <w:tcW w:w="1277" w:type="dxa"/>
            <w:gridSpan w:val="2"/>
            <w:vMerge/>
          </w:tcPr>
          <w:p w:rsidR="006466EF" w:rsidRPr="00D91BC2" w:rsidRDefault="006466EF" w:rsidP="00617856">
            <w:pPr>
              <w:rPr>
                <w:rFonts w:ascii="Times New Roman" w:hAnsi="Times New Roman" w:cs="Times New Roman"/>
                <w:lang w:val="en-US"/>
              </w:rPr>
            </w:pPr>
          </w:p>
        </w:tc>
        <w:tc>
          <w:tcPr>
            <w:tcW w:w="2396" w:type="dxa"/>
          </w:tcPr>
          <w:p w:rsidR="006466EF" w:rsidRPr="00D91BC2" w:rsidRDefault="006466EF" w:rsidP="001F5231">
            <w:pPr>
              <w:rPr>
                <w:rFonts w:ascii="Times New Roman" w:hAnsi="Times New Roman" w:cs="Times New Roman"/>
                <w:lang w:val="en-US"/>
              </w:rPr>
            </w:pPr>
            <w:r w:rsidRPr="00D91BC2">
              <w:rPr>
                <w:rFonts w:ascii="Times New Roman" w:hAnsi="Times New Roman" w:cs="Times New Roman"/>
                <w:lang w:val="en-US"/>
              </w:rPr>
              <w:t xml:space="preserve">Phase: </w:t>
            </w:r>
            <w:r w:rsidR="001F5231" w:rsidRPr="00D91BC2">
              <w:rPr>
                <w:rFonts w:ascii="Times New Roman" w:hAnsi="Times New Roman" w:cs="Times New Roman"/>
                <w:lang w:val="en-US"/>
              </w:rPr>
              <w:t>detailed</w:t>
            </w:r>
            <w:r w:rsidRPr="00D91BC2">
              <w:rPr>
                <w:rFonts w:ascii="Times New Roman" w:hAnsi="Times New Roman" w:cs="Times New Roman"/>
                <w:lang w:val="en-US"/>
              </w:rPr>
              <w:t xml:space="preserve"> design</w:t>
            </w:r>
          </w:p>
        </w:tc>
      </w:tr>
      <w:tr w:rsidR="00293A01" w:rsidRPr="00D91BC2" w:rsidTr="00293A01">
        <w:tc>
          <w:tcPr>
            <w:tcW w:w="1752" w:type="dxa"/>
            <w:vMerge/>
            <w:tcBorders>
              <w:top w:val="nil"/>
              <w:left w:val="nil"/>
              <w:bottom w:val="nil"/>
              <w:right w:val="single" w:sz="4" w:space="0" w:color="auto"/>
            </w:tcBorders>
          </w:tcPr>
          <w:p w:rsidR="006466EF" w:rsidRPr="00D91BC2" w:rsidRDefault="006466EF" w:rsidP="00617856">
            <w:pPr>
              <w:rPr>
                <w:rFonts w:ascii="Times New Roman" w:hAnsi="Times New Roman" w:cs="Times New Roman"/>
                <w:lang w:val="en-US"/>
              </w:rPr>
            </w:pPr>
          </w:p>
        </w:tc>
        <w:tc>
          <w:tcPr>
            <w:tcW w:w="1683" w:type="dxa"/>
            <w:gridSpan w:val="2"/>
            <w:vMerge w:val="restart"/>
            <w:tcBorders>
              <w:left w:val="single" w:sz="4" w:space="0" w:color="auto"/>
            </w:tcBorders>
          </w:tcPr>
          <w:p w:rsidR="006466EF" w:rsidRPr="00D91BC2" w:rsidRDefault="00727B4F" w:rsidP="00617856">
            <w:pPr>
              <w:rPr>
                <w:rFonts w:ascii="Times New Roman" w:hAnsi="Times New Roman" w:cs="Times New Roman"/>
                <w:lang w:val="en-US"/>
              </w:rPr>
            </w:pPr>
            <w:r w:rsidRPr="00D91BC2">
              <w:rPr>
                <w:rFonts w:ascii="Times New Roman" w:hAnsi="Times New Roman" w:cs="Times New Roman"/>
                <w:lang w:val="en-US"/>
              </w:rPr>
              <w:t>designer</w:t>
            </w:r>
          </w:p>
        </w:tc>
        <w:tc>
          <w:tcPr>
            <w:tcW w:w="1959" w:type="dxa"/>
            <w:gridSpan w:val="3"/>
            <w:vMerge w:val="restart"/>
          </w:tcPr>
          <w:p w:rsidR="006466EF" w:rsidRPr="00D91BC2" w:rsidRDefault="00252562" w:rsidP="009F450A">
            <w:pPr>
              <w:rPr>
                <w:rFonts w:ascii="Times New Roman" w:hAnsi="Times New Roman" w:cs="Times New Roman"/>
                <w:lang w:val="en-US"/>
              </w:rPr>
            </w:pPr>
            <w:r w:rsidRPr="00D91BC2">
              <w:rPr>
                <w:rFonts w:ascii="Times New Roman" w:hAnsi="Times New Roman" w:cs="Times New Roman"/>
                <w:lang w:val="en-US"/>
              </w:rPr>
              <w:t xml:space="preserve">Eng. </w:t>
            </w:r>
            <w:proofErr w:type="spellStart"/>
            <w:r w:rsidR="009F450A" w:rsidRPr="00D91BC2">
              <w:rPr>
                <w:rFonts w:ascii="Times New Roman" w:hAnsi="Times New Roman" w:cs="Times New Roman"/>
                <w:lang w:val="en-US"/>
              </w:rPr>
              <w:t>Chaika</w:t>
            </w:r>
            <w:proofErr w:type="spellEnd"/>
            <w:r w:rsidR="009F450A" w:rsidRPr="00D91BC2">
              <w:rPr>
                <w:rFonts w:ascii="Times New Roman" w:hAnsi="Times New Roman" w:cs="Times New Roman"/>
                <w:lang w:val="en-US"/>
              </w:rPr>
              <w:t xml:space="preserve"> </w:t>
            </w:r>
            <w:proofErr w:type="spellStart"/>
            <w:r w:rsidR="009F450A" w:rsidRPr="00D91BC2">
              <w:rPr>
                <w:rFonts w:ascii="Times New Roman" w:hAnsi="Times New Roman" w:cs="Times New Roman"/>
                <w:lang w:val="en-US"/>
              </w:rPr>
              <w:t>Iochkoliiska</w:t>
            </w:r>
            <w:proofErr w:type="spellEnd"/>
            <w:r w:rsidRPr="00D91BC2">
              <w:rPr>
                <w:rFonts w:ascii="Times New Roman" w:hAnsi="Times New Roman" w:cs="Times New Roman"/>
                <w:lang w:val="en-US"/>
              </w:rPr>
              <w:t xml:space="preserve"> </w:t>
            </w:r>
          </w:p>
        </w:tc>
        <w:tc>
          <w:tcPr>
            <w:tcW w:w="1277" w:type="dxa"/>
            <w:gridSpan w:val="2"/>
            <w:vMerge w:val="restart"/>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Signature</w:t>
            </w:r>
          </w:p>
        </w:tc>
        <w:tc>
          <w:tcPr>
            <w:tcW w:w="2396" w:type="dxa"/>
          </w:tcPr>
          <w:p w:rsidR="006466EF" w:rsidRPr="00D91BC2" w:rsidRDefault="006466EF" w:rsidP="00D46DD6">
            <w:pPr>
              <w:rPr>
                <w:rFonts w:ascii="Times New Roman" w:hAnsi="Times New Roman" w:cs="Times New Roman"/>
                <w:lang w:val="en-US"/>
              </w:rPr>
            </w:pPr>
            <w:r w:rsidRPr="00D91BC2">
              <w:rPr>
                <w:rFonts w:ascii="Times New Roman" w:hAnsi="Times New Roman" w:cs="Times New Roman"/>
                <w:lang w:val="en-US"/>
              </w:rPr>
              <w:t xml:space="preserve">Sheet: </w:t>
            </w:r>
            <w:r w:rsidR="00D46DD6" w:rsidRPr="00D91BC2">
              <w:rPr>
                <w:rFonts w:ascii="Times New Roman" w:hAnsi="Times New Roman" w:cs="Times New Roman"/>
                <w:lang w:val="en-US"/>
              </w:rPr>
              <w:t>4</w:t>
            </w:r>
            <w:r w:rsidR="009F450A" w:rsidRPr="00D91BC2">
              <w:rPr>
                <w:rFonts w:ascii="Times New Roman" w:hAnsi="Times New Roman" w:cs="Times New Roman"/>
                <w:lang w:val="en-US"/>
              </w:rPr>
              <w:t>/5</w:t>
            </w:r>
          </w:p>
        </w:tc>
      </w:tr>
      <w:tr w:rsidR="00293A01" w:rsidRPr="00D91BC2" w:rsidTr="00293A01">
        <w:tc>
          <w:tcPr>
            <w:tcW w:w="1752" w:type="dxa"/>
            <w:vMerge/>
            <w:tcBorders>
              <w:top w:val="nil"/>
              <w:left w:val="nil"/>
              <w:bottom w:val="nil"/>
              <w:right w:val="single" w:sz="4" w:space="0" w:color="auto"/>
            </w:tcBorders>
          </w:tcPr>
          <w:p w:rsidR="006466EF" w:rsidRPr="00D91BC2" w:rsidRDefault="006466EF" w:rsidP="00617856">
            <w:pPr>
              <w:rPr>
                <w:rFonts w:ascii="Times New Roman" w:hAnsi="Times New Roman" w:cs="Times New Roman"/>
                <w:lang w:val="en-US"/>
              </w:rPr>
            </w:pPr>
          </w:p>
        </w:tc>
        <w:tc>
          <w:tcPr>
            <w:tcW w:w="1683" w:type="dxa"/>
            <w:gridSpan w:val="2"/>
            <w:vMerge/>
            <w:tcBorders>
              <w:left w:val="single" w:sz="4" w:space="0" w:color="auto"/>
              <w:bottom w:val="single" w:sz="4" w:space="0" w:color="auto"/>
            </w:tcBorders>
          </w:tcPr>
          <w:p w:rsidR="006466EF" w:rsidRPr="00D91BC2"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D91BC2"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D91BC2"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 xml:space="preserve">9 </w:t>
            </w:r>
            <w:r w:rsidR="00293A01" w:rsidRPr="00D91BC2">
              <w:rPr>
                <w:rFonts w:ascii="Times New Roman" w:hAnsi="Times New Roman" w:cs="Times New Roman"/>
                <w:lang w:val="en-US"/>
              </w:rPr>
              <w:t xml:space="preserve">April </w:t>
            </w:r>
            <w:r w:rsidRPr="00D91BC2">
              <w:rPr>
                <w:rFonts w:ascii="Times New Roman" w:hAnsi="Times New Roman" w:cs="Times New Roman"/>
                <w:lang w:val="en-US"/>
              </w:rPr>
              <w:t>2018</w:t>
            </w:r>
          </w:p>
        </w:tc>
      </w:tr>
      <w:tr w:rsidR="0097134E" w:rsidRPr="00D91BC2" w:rsidTr="00293A01">
        <w:tc>
          <w:tcPr>
            <w:tcW w:w="1752" w:type="dxa"/>
            <w:tcBorders>
              <w:top w:val="nil"/>
              <w:left w:val="nil"/>
              <w:bottom w:val="nil"/>
              <w:right w:val="nil"/>
            </w:tcBorders>
          </w:tcPr>
          <w:p w:rsidR="0097134E" w:rsidRPr="00D91BC2" w:rsidRDefault="0097134E" w:rsidP="00617856">
            <w:pPr>
              <w:rPr>
                <w:rFonts w:ascii="Times New Roman" w:hAnsi="Times New Roman" w:cs="Times New Roman"/>
                <w:lang w:val="en-US"/>
              </w:rPr>
            </w:pPr>
          </w:p>
        </w:tc>
        <w:tc>
          <w:tcPr>
            <w:tcW w:w="7315" w:type="dxa"/>
            <w:gridSpan w:val="8"/>
            <w:tcBorders>
              <w:top w:val="single" w:sz="4" w:space="0" w:color="auto"/>
              <w:left w:val="nil"/>
              <w:bottom w:val="single" w:sz="4" w:space="0" w:color="auto"/>
              <w:right w:val="nil"/>
            </w:tcBorders>
          </w:tcPr>
          <w:p w:rsidR="0097134E" w:rsidRPr="00D91BC2" w:rsidRDefault="0097134E" w:rsidP="00617856">
            <w:pPr>
              <w:rPr>
                <w:rFonts w:ascii="Times New Roman" w:hAnsi="Times New Roman" w:cs="Times New Roman"/>
                <w:lang w:val="en-US"/>
              </w:rPr>
            </w:pPr>
          </w:p>
        </w:tc>
      </w:tr>
      <w:tr w:rsidR="009F450A" w:rsidRPr="00D91BC2" w:rsidTr="00BC25BB">
        <w:tc>
          <w:tcPr>
            <w:tcW w:w="1752" w:type="dxa"/>
            <w:vMerge w:val="restart"/>
            <w:tcBorders>
              <w:top w:val="nil"/>
              <w:left w:val="nil"/>
              <w:bottom w:val="nil"/>
              <w:right w:val="single" w:sz="4" w:space="0" w:color="auto"/>
            </w:tcBorders>
          </w:tcPr>
          <w:p w:rsidR="009F450A" w:rsidRPr="00D91BC2" w:rsidRDefault="009F450A" w:rsidP="00617856">
            <w:pPr>
              <w:rPr>
                <w:rFonts w:ascii="Times New Roman" w:hAnsi="Times New Roman" w:cs="Times New Roman"/>
                <w:lang w:val="en-US"/>
              </w:rPr>
            </w:pPr>
            <w:r w:rsidRPr="00D91BC2">
              <w:rPr>
                <w:rFonts w:ascii="Times New Roman" w:hAnsi="Times New Roman" w:cs="Times New Roman"/>
                <w:lang w:val="en-US"/>
              </w:rPr>
              <w:t>COORDINATION</w:t>
            </w:r>
          </w:p>
        </w:tc>
        <w:tc>
          <w:tcPr>
            <w:tcW w:w="1632" w:type="dxa"/>
            <w:tcBorders>
              <w:top w:val="single" w:sz="4" w:space="0" w:color="auto"/>
              <w:left w:val="single" w:sz="4" w:space="0" w:color="auto"/>
            </w:tcBorders>
          </w:tcPr>
          <w:p w:rsidR="009F450A" w:rsidRPr="00D91BC2" w:rsidRDefault="009F450A" w:rsidP="006466EF">
            <w:pPr>
              <w:jc w:val="center"/>
              <w:rPr>
                <w:rFonts w:ascii="Times New Roman" w:hAnsi="Times New Roman" w:cs="Times New Roman"/>
                <w:lang w:val="en-US"/>
              </w:rPr>
            </w:pPr>
            <w:r w:rsidRPr="00D91BC2">
              <w:rPr>
                <w:rFonts w:ascii="Times New Roman" w:hAnsi="Times New Roman" w:cs="Times New Roman"/>
                <w:lang w:val="en-US"/>
              </w:rPr>
              <w:t>Construction</w:t>
            </w:r>
          </w:p>
        </w:tc>
        <w:tc>
          <w:tcPr>
            <w:tcW w:w="3287" w:type="dxa"/>
            <w:gridSpan w:val="6"/>
            <w:tcBorders>
              <w:top w:val="single" w:sz="4" w:space="0" w:color="auto"/>
              <w:left w:val="single" w:sz="4" w:space="0" w:color="auto"/>
            </w:tcBorders>
          </w:tcPr>
          <w:p w:rsidR="009F450A" w:rsidRPr="00D91BC2" w:rsidRDefault="009F450A" w:rsidP="006466EF">
            <w:pPr>
              <w:jc w:val="center"/>
              <w:rPr>
                <w:rFonts w:ascii="Times New Roman" w:hAnsi="Times New Roman" w:cs="Times New Roman"/>
                <w:lang w:val="en-US"/>
              </w:rPr>
            </w:pPr>
            <w:r w:rsidRPr="00D91BC2">
              <w:rPr>
                <w:rFonts w:ascii="Times New Roman" w:hAnsi="Times New Roman" w:cs="Times New Roman"/>
                <w:lang w:val="en-US"/>
              </w:rPr>
              <w:t>Architecture</w:t>
            </w:r>
          </w:p>
        </w:tc>
        <w:tc>
          <w:tcPr>
            <w:tcW w:w="2396" w:type="dxa"/>
            <w:tcBorders>
              <w:top w:val="single" w:sz="4" w:space="0" w:color="auto"/>
            </w:tcBorders>
          </w:tcPr>
          <w:p w:rsidR="009F450A" w:rsidRPr="00D91BC2" w:rsidRDefault="00200F51" w:rsidP="00200F51">
            <w:pPr>
              <w:jc w:val="center"/>
              <w:rPr>
                <w:rFonts w:ascii="Times New Roman" w:hAnsi="Times New Roman" w:cs="Times New Roman"/>
                <w:lang w:val="en-US"/>
              </w:rPr>
            </w:pPr>
            <w:r w:rsidRPr="00D91BC2">
              <w:rPr>
                <w:rFonts w:ascii="Times New Roman" w:hAnsi="Times New Roman" w:cs="Times New Roman"/>
                <w:lang w:val="en-US"/>
              </w:rPr>
              <w:t>Geodesy</w:t>
            </w:r>
          </w:p>
        </w:tc>
      </w:tr>
      <w:tr w:rsidR="00293A01" w:rsidRPr="00D91BC2" w:rsidTr="009F450A">
        <w:tc>
          <w:tcPr>
            <w:tcW w:w="1752" w:type="dxa"/>
            <w:vMerge/>
            <w:tcBorders>
              <w:top w:val="nil"/>
              <w:left w:val="nil"/>
              <w:bottom w:val="nil"/>
              <w:right w:val="single" w:sz="4" w:space="0" w:color="auto"/>
            </w:tcBorders>
          </w:tcPr>
          <w:p w:rsidR="006466EF" w:rsidRPr="00D91BC2" w:rsidRDefault="006466EF" w:rsidP="00617856">
            <w:pPr>
              <w:rPr>
                <w:rFonts w:ascii="Times New Roman" w:hAnsi="Times New Roman" w:cs="Times New Roman"/>
                <w:lang w:val="en-US"/>
              </w:rPr>
            </w:pPr>
          </w:p>
        </w:tc>
        <w:tc>
          <w:tcPr>
            <w:tcW w:w="1632" w:type="dxa"/>
            <w:tcBorders>
              <w:left w:val="single" w:sz="4" w:space="0" w:color="auto"/>
            </w:tcBorders>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Signature</w:t>
            </w:r>
          </w:p>
        </w:tc>
        <w:tc>
          <w:tcPr>
            <w:tcW w:w="1632" w:type="dxa"/>
            <w:gridSpan w:val="3"/>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Signature</w:t>
            </w:r>
          </w:p>
        </w:tc>
        <w:tc>
          <w:tcPr>
            <w:tcW w:w="1655" w:type="dxa"/>
            <w:gridSpan w:val="3"/>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Signature</w:t>
            </w:r>
          </w:p>
        </w:tc>
        <w:tc>
          <w:tcPr>
            <w:tcW w:w="2396" w:type="dxa"/>
          </w:tcPr>
          <w:p w:rsidR="006466EF" w:rsidRPr="00D91BC2" w:rsidRDefault="006466EF" w:rsidP="00617856">
            <w:pPr>
              <w:rPr>
                <w:rFonts w:ascii="Times New Roman" w:hAnsi="Times New Roman" w:cs="Times New Roman"/>
                <w:lang w:val="en-US"/>
              </w:rPr>
            </w:pPr>
            <w:r w:rsidRPr="00D91BC2">
              <w:rPr>
                <w:rFonts w:ascii="Times New Roman" w:hAnsi="Times New Roman" w:cs="Times New Roman"/>
                <w:lang w:val="en-US"/>
              </w:rPr>
              <w:t>Signature</w:t>
            </w:r>
          </w:p>
        </w:tc>
      </w:tr>
      <w:tr w:rsidR="000C2D84" w:rsidRPr="00D91BC2" w:rsidTr="009F450A">
        <w:tc>
          <w:tcPr>
            <w:tcW w:w="1752" w:type="dxa"/>
            <w:vMerge/>
            <w:tcBorders>
              <w:top w:val="nil"/>
              <w:left w:val="nil"/>
              <w:bottom w:val="nil"/>
              <w:right w:val="single" w:sz="4" w:space="0" w:color="auto"/>
            </w:tcBorders>
          </w:tcPr>
          <w:p w:rsidR="000C2D84" w:rsidRPr="00D91BC2" w:rsidRDefault="000C2D84" w:rsidP="000C2D84">
            <w:pPr>
              <w:rPr>
                <w:rFonts w:ascii="Times New Roman" w:hAnsi="Times New Roman" w:cs="Times New Roman"/>
                <w:lang w:val="en-US"/>
              </w:rPr>
            </w:pPr>
          </w:p>
        </w:tc>
        <w:tc>
          <w:tcPr>
            <w:tcW w:w="1632" w:type="dxa"/>
            <w:tcBorders>
              <w:left w:val="single" w:sz="4" w:space="0" w:color="auto"/>
              <w:bottom w:val="single" w:sz="4" w:space="0" w:color="auto"/>
            </w:tcBorders>
          </w:tcPr>
          <w:p w:rsidR="000C2D84" w:rsidRPr="00D91BC2" w:rsidRDefault="000C2D84" w:rsidP="000C2D84">
            <w:pPr>
              <w:rPr>
                <w:rFonts w:ascii="Times New Roman" w:hAnsi="Times New Roman" w:cs="Times New Roman"/>
                <w:lang w:val="en-US"/>
              </w:rPr>
            </w:pPr>
            <w:r w:rsidRPr="00D91BC2">
              <w:rPr>
                <w:rFonts w:ascii="Times New Roman" w:hAnsi="Times New Roman" w:cs="Times New Roman"/>
                <w:lang w:val="en-US"/>
              </w:rPr>
              <w:t xml:space="preserve">Eng. V. </w:t>
            </w:r>
            <w:proofErr w:type="spellStart"/>
            <w:r w:rsidRPr="00D91BC2">
              <w:rPr>
                <w:rFonts w:ascii="Times New Roman" w:hAnsi="Times New Roman" w:cs="Times New Roman"/>
                <w:lang w:val="en-US"/>
              </w:rPr>
              <w:t>Martulkov</w:t>
            </w:r>
            <w:proofErr w:type="spellEnd"/>
          </w:p>
        </w:tc>
        <w:tc>
          <w:tcPr>
            <w:tcW w:w="1632" w:type="dxa"/>
            <w:gridSpan w:val="3"/>
            <w:tcBorders>
              <w:bottom w:val="single" w:sz="4" w:space="0" w:color="auto"/>
            </w:tcBorders>
          </w:tcPr>
          <w:p w:rsidR="000C2D84" w:rsidRPr="00D91BC2" w:rsidRDefault="001F5231" w:rsidP="000C2D84">
            <w:pPr>
              <w:rPr>
                <w:rFonts w:ascii="Times New Roman" w:hAnsi="Times New Roman" w:cs="Times New Roman"/>
                <w:lang w:val="en-US"/>
              </w:rPr>
            </w:pPr>
            <w:r w:rsidRPr="00D91BC2">
              <w:rPr>
                <w:rFonts w:ascii="Times New Roman" w:hAnsi="Times New Roman" w:cs="Times New Roman"/>
                <w:lang w:val="en-US"/>
              </w:rPr>
              <w:t>Arch</w:t>
            </w:r>
            <w:r w:rsidR="000C2D84" w:rsidRPr="00D91BC2">
              <w:rPr>
                <w:rFonts w:ascii="Times New Roman" w:hAnsi="Times New Roman" w:cs="Times New Roman"/>
                <w:lang w:val="en-US"/>
              </w:rPr>
              <w:t xml:space="preserve">. M. </w:t>
            </w:r>
            <w:proofErr w:type="spellStart"/>
            <w:r w:rsidR="000C2D84" w:rsidRPr="00D91BC2">
              <w:rPr>
                <w:rFonts w:ascii="Times New Roman" w:hAnsi="Times New Roman" w:cs="Times New Roman"/>
                <w:lang w:val="en-US"/>
              </w:rPr>
              <w:t>Kamenova</w:t>
            </w:r>
            <w:proofErr w:type="spellEnd"/>
          </w:p>
        </w:tc>
        <w:tc>
          <w:tcPr>
            <w:tcW w:w="1655" w:type="dxa"/>
            <w:gridSpan w:val="3"/>
            <w:tcBorders>
              <w:bottom w:val="single" w:sz="4" w:space="0" w:color="auto"/>
            </w:tcBorders>
          </w:tcPr>
          <w:p w:rsidR="000C2D84" w:rsidRPr="00D91BC2" w:rsidRDefault="001F5231" w:rsidP="000C2D84">
            <w:pPr>
              <w:rPr>
                <w:rFonts w:ascii="Times New Roman" w:hAnsi="Times New Roman" w:cs="Times New Roman"/>
                <w:lang w:val="en-US"/>
              </w:rPr>
            </w:pPr>
            <w:r w:rsidRPr="00D91BC2">
              <w:rPr>
                <w:rFonts w:ascii="Times New Roman" w:hAnsi="Times New Roman" w:cs="Times New Roman"/>
                <w:lang w:val="en-US"/>
              </w:rPr>
              <w:t>Arch</w:t>
            </w:r>
            <w:r w:rsidR="000C2D84" w:rsidRPr="00D91BC2">
              <w:rPr>
                <w:rFonts w:ascii="Times New Roman" w:hAnsi="Times New Roman" w:cs="Times New Roman"/>
                <w:lang w:val="en-US"/>
              </w:rPr>
              <w:t xml:space="preserve">. Mariela </w:t>
            </w:r>
            <w:proofErr w:type="spellStart"/>
            <w:r w:rsidR="000C2D84" w:rsidRPr="00D91BC2">
              <w:rPr>
                <w:rFonts w:ascii="Times New Roman" w:hAnsi="Times New Roman" w:cs="Times New Roman"/>
                <w:lang w:val="en-US"/>
              </w:rPr>
              <w:t>Andreevska</w:t>
            </w:r>
            <w:proofErr w:type="spellEnd"/>
          </w:p>
        </w:tc>
        <w:tc>
          <w:tcPr>
            <w:tcW w:w="2396" w:type="dxa"/>
            <w:tcBorders>
              <w:bottom w:val="single" w:sz="4" w:space="0" w:color="auto"/>
            </w:tcBorders>
          </w:tcPr>
          <w:p w:rsidR="000C2D84" w:rsidRPr="00D91BC2" w:rsidRDefault="000C2D84" w:rsidP="000C2D84">
            <w:pPr>
              <w:rPr>
                <w:rFonts w:ascii="Times New Roman" w:hAnsi="Times New Roman" w:cs="Times New Roman"/>
                <w:lang w:val="en-US"/>
              </w:rPr>
            </w:pPr>
            <w:r w:rsidRPr="00D91BC2">
              <w:rPr>
                <w:rFonts w:ascii="Times New Roman" w:hAnsi="Times New Roman" w:cs="Times New Roman"/>
                <w:lang w:val="en-US"/>
              </w:rPr>
              <w:t xml:space="preserve">Y. </w:t>
            </w:r>
            <w:proofErr w:type="spellStart"/>
            <w:r w:rsidRPr="00D91BC2">
              <w:rPr>
                <w:rFonts w:ascii="Times New Roman" w:hAnsi="Times New Roman" w:cs="Times New Roman"/>
                <w:lang w:val="en-US"/>
              </w:rPr>
              <w:t>Milenkov</w:t>
            </w:r>
            <w:proofErr w:type="spellEnd"/>
          </w:p>
        </w:tc>
      </w:tr>
      <w:tr w:rsidR="000C2D84" w:rsidRPr="00D91BC2" w:rsidTr="00293A01">
        <w:tc>
          <w:tcPr>
            <w:tcW w:w="1752" w:type="dxa"/>
            <w:tcBorders>
              <w:top w:val="nil"/>
              <w:left w:val="nil"/>
              <w:bottom w:val="nil"/>
              <w:right w:val="nil"/>
            </w:tcBorders>
          </w:tcPr>
          <w:p w:rsidR="000C2D84" w:rsidRPr="00D91BC2" w:rsidRDefault="000C2D84" w:rsidP="000C2D84">
            <w:pPr>
              <w:rPr>
                <w:rFonts w:ascii="Times New Roman" w:hAnsi="Times New Roman" w:cs="Times New Roman"/>
                <w:lang w:val="en-US"/>
              </w:rPr>
            </w:pPr>
          </w:p>
        </w:tc>
        <w:tc>
          <w:tcPr>
            <w:tcW w:w="7315" w:type="dxa"/>
            <w:gridSpan w:val="8"/>
            <w:tcBorders>
              <w:top w:val="single" w:sz="4" w:space="0" w:color="auto"/>
              <w:left w:val="nil"/>
              <w:bottom w:val="nil"/>
              <w:right w:val="nil"/>
            </w:tcBorders>
          </w:tcPr>
          <w:p w:rsidR="000C2D84" w:rsidRPr="00D91BC2" w:rsidRDefault="000C2D84" w:rsidP="000C2D84">
            <w:pPr>
              <w:rPr>
                <w:rFonts w:ascii="Times New Roman" w:hAnsi="Times New Roman" w:cs="Times New Roman"/>
                <w:lang w:val="en-US"/>
              </w:rPr>
            </w:pPr>
          </w:p>
        </w:tc>
      </w:tr>
      <w:tr w:rsidR="000C2D84" w:rsidRPr="00D91BC2" w:rsidTr="00293A01">
        <w:tc>
          <w:tcPr>
            <w:tcW w:w="1752" w:type="dxa"/>
            <w:tcBorders>
              <w:top w:val="nil"/>
              <w:left w:val="nil"/>
              <w:bottom w:val="nil"/>
              <w:right w:val="nil"/>
            </w:tcBorders>
          </w:tcPr>
          <w:p w:rsidR="000C2D84" w:rsidRPr="00D91BC2" w:rsidRDefault="000C2D84" w:rsidP="000C2D84">
            <w:pPr>
              <w:rPr>
                <w:rFonts w:ascii="Times New Roman" w:hAnsi="Times New Roman" w:cs="Times New Roman"/>
                <w:lang w:val="en-US"/>
              </w:rPr>
            </w:pPr>
            <w:r w:rsidRPr="00D91BC2">
              <w:rPr>
                <w:rFonts w:ascii="Times New Roman" w:hAnsi="Times New Roman" w:cs="Times New Roman"/>
                <w:lang w:val="en-US"/>
              </w:rPr>
              <w:t>MANAGER</w:t>
            </w:r>
          </w:p>
        </w:tc>
        <w:tc>
          <w:tcPr>
            <w:tcW w:w="7315" w:type="dxa"/>
            <w:gridSpan w:val="8"/>
            <w:tcBorders>
              <w:top w:val="nil"/>
              <w:left w:val="nil"/>
              <w:bottom w:val="nil"/>
              <w:right w:val="nil"/>
            </w:tcBorders>
          </w:tcPr>
          <w:p w:rsidR="001F5231" w:rsidRPr="00D91BC2" w:rsidRDefault="000C2D84" w:rsidP="001F5231">
            <w:pPr>
              <w:jc w:val="right"/>
              <w:rPr>
                <w:rFonts w:ascii="Times New Roman" w:hAnsi="Times New Roman" w:cs="Times New Roman"/>
                <w:i/>
                <w:lang w:val="en-US"/>
              </w:rPr>
            </w:pPr>
            <w:r w:rsidRPr="00D91BC2">
              <w:rPr>
                <w:rFonts w:ascii="Times New Roman" w:hAnsi="Times New Roman" w:cs="Times New Roman"/>
                <w:lang w:val="en-US"/>
              </w:rPr>
              <w:t xml:space="preserve">For ANDREW 05 Ltd. </w:t>
            </w:r>
            <w:r w:rsidRPr="00D91BC2">
              <w:rPr>
                <w:rFonts w:ascii="Times New Roman" w:hAnsi="Times New Roman" w:cs="Times New Roman"/>
                <w:lang w:val="en-US"/>
              </w:rPr>
              <w:br/>
            </w:r>
            <w:r w:rsidR="001F5231" w:rsidRPr="00D91BC2">
              <w:rPr>
                <w:rFonts w:ascii="Times New Roman" w:hAnsi="Times New Roman" w:cs="Times New Roman"/>
                <w:i/>
                <w:lang w:val="en-US"/>
              </w:rPr>
              <w:t>(stamped and signed)</w:t>
            </w:r>
          </w:p>
          <w:p w:rsidR="000C2D84" w:rsidRPr="00D91BC2" w:rsidRDefault="00292D1B" w:rsidP="000C2D84">
            <w:pPr>
              <w:jc w:val="right"/>
              <w:rPr>
                <w:rFonts w:ascii="Times New Roman" w:hAnsi="Times New Roman" w:cs="Times New Roman"/>
                <w:lang w:val="en-US"/>
              </w:rPr>
            </w:pPr>
            <w:r>
              <w:rPr>
                <w:rFonts w:ascii="Times New Roman" w:hAnsi="Times New Roman" w:cs="Times New Roman"/>
                <w:lang w:val="en-US"/>
              </w:rPr>
              <w:t>arch</w:t>
            </w:r>
            <w:r w:rsidR="000C2D84" w:rsidRPr="00D91BC2">
              <w:rPr>
                <w:rFonts w:ascii="Times New Roman" w:hAnsi="Times New Roman" w:cs="Times New Roman"/>
                <w:lang w:val="en-US"/>
              </w:rPr>
              <w:t xml:space="preserve">. Mariela </w:t>
            </w:r>
            <w:proofErr w:type="spellStart"/>
            <w:r w:rsidR="000C2D84" w:rsidRPr="00D91BC2">
              <w:rPr>
                <w:rFonts w:ascii="Times New Roman" w:hAnsi="Times New Roman" w:cs="Times New Roman"/>
                <w:lang w:val="en-US"/>
              </w:rPr>
              <w:t>Andreevska</w:t>
            </w:r>
            <w:proofErr w:type="spellEnd"/>
          </w:p>
        </w:tc>
      </w:tr>
    </w:tbl>
    <w:p w:rsidR="00617856" w:rsidRPr="00D91BC2" w:rsidRDefault="00617856">
      <w:pPr>
        <w:rPr>
          <w:rFonts w:ascii="Times New Roman" w:hAnsi="Times New Roman" w:cs="Times New Roman"/>
          <w:lang w:val="en-US"/>
        </w:rPr>
      </w:pPr>
    </w:p>
    <w:p w:rsidR="00160FC9" w:rsidRPr="00D91BC2" w:rsidRDefault="00A572DA" w:rsidP="0097134E">
      <w:pPr>
        <w:spacing w:line="240" w:lineRule="auto"/>
        <w:ind w:left="3828"/>
        <w:jc w:val="right"/>
        <w:rPr>
          <w:rFonts w:ascii="Times New Roman" w:hAnsi="Times New Roman" w:cs="Times New Roman"/>
          <w:sz w:val="20"/>
          <w:lang w:val="en-US"/>
        </w:rPr>
      </w:pPr>
      <w:r w:rsidRPr="00D91BC2">
        <w:rPr>
          <w:rFonts w:ascii="Times New Roman" w:hAnsi="Times New Roman" w:cs="Times New Roman"/>
          <w:sz w:val="20"/>
          <w:lang w:val="en-US"/>
        </w:rPr>
        <w:t xml:space="preserve">this project is protected by copyright law </w:t>
      </w:r>
      <w:r w:rsidRPr="00D91BC2">
        <w:rPr>
          <w:rFonts w:ascii="Times New Roman" w:hAnsi="Times New Roman" w:cs="Times New Roman"/>
          <w:b/>
          <w:sz w:val="20"/>
          <w:lang w:val="en-US"/>
        </w:rPr>
        <w:t>and can be used only with the express consent of</w:t>
      </w:r>
      <w:r w:rsidRPr="00D91BC2">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D91BC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6C1F" w:rsidRDefault="00F96C1F" w:rsidP="001360BA">
      <w:pPr>
        <w:spacing w:after="0" w:line="240" w:lineRule="auto"/>
      </w:pPr>
      <w:r>
        <w:separator/>
      </w:r>
    </w:p>
  </w:endnote>
  <w:endnote w:type="continuationSeparator" w:id="0">
    <w:p w:rsidR="00F96C1F" w:rsidRDefault="00F96C1F" w:rsidP="00136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6C1F" w:rsidRDefault="00F96C1F" w:rsidP="001360BA">
      <w:pPr>
        <w:spacing w:after="0" w:line="240" w:lineRule="auto"/>
      </w:pPr>
      <w:r>
        <w:separator/>
      </w:r>
    </w:p>
  </w:footnote>
  <w:footnote w:type="continuationSeparator" w:id="0">
    <w:p w:rsidR="00F96C1F" w:rsidRDefault="00F96C1F" w:rsidP="00136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0BA" w:rsidRPr="001360BA" w:rsidRDefault="001360BA" w:rsidP="001360BA">
    <w:pPr>
      <w:pStyle w:val="Header"/>
      <w:jc w:val="right"/>
      <w:rPr>
        <w:rFonts w:ascii="Times New Roman" w:hAnsi="Times New Roman"/>
        <w:b/>
        <w:i/>
      </w:rPr>
    </w:pPr>
    <w:r w:rsidRPr="00594F86">
      <w:rPr>
        <w:rFonts w:ascii="Times New Roman" w:hAnsi="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0C2D84"/>
    <w:rsid w:val="00107794"/>
    <w:rsid w:val="00125695"/>
    <w:rsid w:val="001360BA"/>
    <w:rsid w:val="00160FC9"/>
    <w:rsid w:val="001F5231"/>
    <w:rsid w:val="00200F51"/>
    <w:rsid w:val="00252562"/>
    <w:rsid w:val="00292D1B"/>
    <w:rsid w:val="00293A01"/>
    <w:rsid w:val="00302B05"/>
    <w:rsid w:val="00380F34"/>
    <w:rsid w:val="00411DDE"/>
    <w:rsid w:val="00450AE3"/>
    <w:rsid w:val="004C695F"/>
    <w:rsid w:val="004C758B"/>
    <w:rsid w:val="005233BA"/>
    <w:rsid w:val="005F7A3C"/>
    <w:rsid w:val="0061286A"/>
    <w:rsid w:val="00617856"/>
    <w:rsid w:val="006207BB"/>
    <w:rsid w:val="006466EF"/>
    <w:rsid w:val="00651102"/>
    <w:rsid w:val="006563EA"/>
    <w:rsid w:val="00685264"/>
    <w:rsid w:val="006A2DBF"/>
    <w:rsid w:val="006C5A96"/>
    <w:rsid w:val="00727B4F"/>
    <w:rsid w:val="00760681"/>
    <w:rsid w:val="00893944"/>
    <w:rsid w:val="008B1504"/>
    <w:rsid w:val="008C708A"/>
    <w:rsid w:val="00923AFD"/>
    <w:rsid w:val="00924783"/>
    <w:rsid w:val="0097134E"/>
    <w:rsid w:val="009F450A"/>
    <w:rsid w:val="009F7A18"/>
    <w:rsid w:val="00A14074"/>
    <w:rsid w:val="00A455C5"/>
    <w:rsid w:val="00A572DA"/>
    <w:rsid w:val="00A60B54"/>
    <w:rsid w:val="00BF769A"/>
    <w:rsid w:val="00CA312A"/>
    <w:rsid w:val="00CD0720"/>
    <w:rsid w:val="00D46DD6"/>
    <w:rsid w:val="00D66931"/>
    <w:rsid w:val="00D91BC2"/>
    <w:rsid w:val="00DB6FEB"/>
    <w:rsid w:val="00DF23AE"/>
    <w:rsid w:val="00EF1BD3"/>
    <w:rsid w:val="00F56895"/>
    <w:rsid w:val="00F96C1F"/>
    <w:rsid w:val="00FB0B9D"/>
    <w:rsid w:val="00FC66B4"/>
    <w:rsid w:val="00FE07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EB24D"/>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60B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360BA"/>
  </w:style>
  <w:style w:type="paragraph" w:styleId="Footer">
    <w:name w:val="footer"/>
    <w:basedOn w:val="Normal"/>
    <w:link w:val="FooterChar"/>
    <w:uiPriority w:val="99"/>
    <w:unhideWhenUsed/>
    <w:rsid w:val="001360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36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430</Words>
  <Characters>2456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7</cp:revision>
  <dcterms:created xsi:type="dcterms:W3CDTF">2020-11-12T15:28:00Z</dcterms:created>
  <dcterms:modified xsi:type="dcterms:W3CDTF">2020-11-16T08:25:00Z</dcterms:modified>
</cp:coreProperties>
</file>